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4D3686">
        <w:rPr>
          <w:rFonts w:ascii="標楷體" w:eastAsia="標楷體" w:hAnsi="標楷體" w:hint="eastAsia"/>
          <w:b/>
          <w:sz w:val="48"/>
          <w:szCs w:val="48"/>
        </w:rPr>
        <w:t>5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4C0FEF" w:rsidRDefault="002754B3" w:rsidP="0059556D">
      <w:pPr>
        <w:spacing w:beforeLines="50" w:before="180" w:line="360" w:lineRule="exact"/>
        <w:rPr>
          <w:rFonts w:ascii="華康標楷體" w:eastAsia="華康標楷體"/>
          <w:szCs w:val="24"/>
        </w:rPr>
      </w:pPr>
      <w:r w:rsidRPr="004C0FEF">
        <w:rPr>
          <w:rFonts w:ascii="華康標楷體" w:eastAsia="華康標楷體" w:hint="eastAsia"/>
          <w:szCs w:val="24"/>
        </w:rPr>
        <w:t>主辦單位：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</w:p>
    <w:p w:rsidR="002754B3" w:rsidRPr="004C0FEF" w:rsidRDefault="002754B3" w:rsidP="002754B3">
      <w:pPr>
        <w:spacing w:line="360" w:lineRule="exact"/>
        <w:rPr>
          <w:rFonts w:ascii="華康標楷體" w:eastAsia="華康標楷體"/>
          <w:szCs w:val="24"/>
        </w:rPr>
      </w:pPr>
      <w:r w:rsidRPr="002754B3">
        <w:rPr>
          <w:rFonts w:ascii="華康標楷體" w:eastAsia="華康標楷體" w:hint="eastAsia"/>
          <w:spacing w:val="240"/>
          <w:kern w:val="0"/>
          <w:szCs w:val="24"/>
          <w:fitText w:val="960" w:id="407537671"/>
        </w:rPr>
        <w:t>地</w:t>
      </w:r>
      <w:r w:rsidRPr="002754B3">
        <w:rPr>
          <w:rFonts w:ascii="華康標楷體" w:eastAsia="華康標楷體" w:hint="eastAsia"/>
          <w:kern w:val="0"/>
          <w:szCs w:val="24"/>
          <w:fitText w:val="960" w:id="407537671"/>
        </w:rPr>
        <w:t>點</w:t>
      </w:r>
      <w:r w:rsidRPr="004C0FEF">
        <w:rPr>
          <w:rFonts w:ascii="華康標楷體" w:eastAsia="華康標楷體" w:hint="eastAsia"/>
          <w:szCs w:val="24"/>
        </w:rPr>
        <w:t>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  <w:r w:rsidR="00807241">
        <w:rPr>
          <w:rFonts w:ascii="華康標楷體" w:eastAsia="華康標楷體" w:hint="eastAsia"/>
          <w:szCs w:val="24"/>
        </w:rPr>
        <w:t>會議室</w:t>
      </w:r>
      <w:r w:rsidRPr="004C0FEF">
        <w:rPr>
          <w:rFonts w:ascii="華康標楷體" w:eastAsia="華康標楷體" w:hint="eastAsia"/>
          <w:szCs w:val="24"/>
        </w:rPr>
        <w:t>(</w:t>
      </w:r>
      <w:r w:rsidR="009078D8" w:rsidRPr="00807241">
        <w:rPr>
          <w:rFonts w:ascii="華康標楷體" w:eastAsia="華康標楷體" w:hint="eastAsia"/>
          <w:szCs w:val="24"/>
        </w:rPr>
        <w:t>台</w:t>
      </w:r>
      <w:r w:rsidR="009078D8">
        <w:rPr>
          <w:rFonts w:ascii="華康標楷體" w:eastAsia="華康標楷體" w:hint="eastAsia"/>
          <w:szCs w:val="24"/>
        </w:rPr>
        <w:t>北市南京東路</w:t>
      </w:r>
      <w:r w:rsidR="006C73AE">
        <w:rPr>
          <w:rFonts w:ascii="華康標楷體" w:eastAsia="華康標楷體" w:hint="eastAsia"/>
          <w:szCs w:val="24"/>
        </w:rPr>
        <w:t>三段</w:t>
      </w:r>
      <w:r w:rsidR="009078D8">
        <w:rPr>
          <w:rFonts w:ascii="華康標楷體" w:eastAsia="華康標楷體" w:hint="eastAsia"/>
          <w:szCs w:val="24"/>
        </w:rPr>
        <w:t>25</w:t>
      </w:r>
      <w:r w:rsidRPr="004C0FEF">
        <w:rPr>
          <w:rFonts w:ascii="華康標楷體" w:eastAsia="華康標楷體" w:hint="eastAsia"/>
          <w:szCs w:val="24"/>
        </w:rPr>
        <w:t>號</w:t>
      </w:r>
      <w:r w:rsidR="007A1875">
        <w:rPr>
          <w:rFonts w:ascii="華康標楷體" w:eastAsia="華康標楷體" w:hint="eastAsia"/>
          <w:szCs w:val="24"/>
        </w:rPr>
        <w:t>8</w:t>
      </w:r>
      <w:r w:rsidR="009078D8">
        <w:rPr>
          <w:rFonts w:ascii="華康標楷體" w:eastAsia="華康標楷體" w:hint="eastAsia"/>
          <w:szCs w:val="24"/>
        </w:rPr>
        <w:t>樓</w:t>
      </w:r>
      <w:r w:rsidRPr="004C0FEF">
        <w:rPr>
          <w:rFonts w:ascii="華康標楷體" w:eastAsia="華康標楷體" w:hint="eastAsia"/>
          <w:szCs w:val="24"/>
        </w:rPr>
        <w:t>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034305">
        <w:rPr>
          <w:rFonts w:ascii="華康標楷體" w:eastAsia="華康標楷體" w:hint="eastAsia"/>
          <w:spacing w:val="240"/>
          <w:kern w:val="0"/>
          <w:szCs w:val="24"/>
          <w:fitText w:val="960" w:id="407537672"/>
        </w:rPr>
        <w:t>時</w:t>
      </w:r>
      <w:r w:rsidRPr="00034305">
        <w:rPr>
          <w:rFonts w:ascii="華康標楷體" w:eastAsia="華康標楷體" w:hint="eastAsia"/>
          <w:kern w:val="0"/>
          <w:szCs w:val="24"/>
          <w:fitText w:val="960" w:id="407537672"/>
        </w:rPr>
        <w:t>間</w:t>
      </w:r>
      <w:r w:rsidR="00034305">
        <w:rPr>
          <w:rFonts w:ascii="華康標楷體" w:eastAsia="華康標楷體" w:hint="eastAsia"/>
          <w:szCs w:val="24"/>
        </w:rPr>
        <w:t>：</w:t>
      </w:r>
      <w:r w:rsidRPr="004C0FEF">
        <w:rPr>
          <w:rFonts w:ascii="華康標楷體" w:eastAsia="華康標楷體" w:hint="eastAsia"/>
          <w:szCs w:val="24"/>
        </w:rPr>
        <w:t>中華</w:t>
      </w:r>
      <w:r w:rsidRPr="004C0FEF">
        <w:rPr>
          <w:rFonts w:ascii="華康標楷體" w:eastAsia="華康標楷體" w:hAnsi="新細明體" w:cs="新細明體" w:hint="eastAsia"/>
          <w:szCs w:val="24"/>
        </w:rPr>
        <w:t>民國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10</w:t>
      </w:r>
      <w:r w:rsidR="004D3686">
        <w:rPr>
          <w:rFonts w:ascii="華康標楷體" w:eastAsia="華康標楷體" w:hAnsi="新細明體" w:cs="新細明體" w:hint="eastAsia"/>
          <w:b/>
          <w:sz w:val="32"/>
          <w:szCs w:val="32"/>
        </w:rPr>
        <w:t>5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年</w:t>
      </w:r>
      <w:r w:rsidR="004D3686">
        <w:rPr>
          <w:rFonts w:ascii="華康標楷體" w:eastAsia="華康標楷體" w:hAnsi="新細明體" w:cs="新細明體" w:hint="eastAsia"/>
          <w:b/>
          <w:sz w:val="32"/>
          <w:szCs w:val="32"/>
        </w:rPr>
        <w:t>2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月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2</w:t>
      </w:r>
      <w:r w:rsidR="004D3686">
        <w:rPr>
          <w:rFonts w:ascii="華康標楷體" w:eastAsia="華康標楷體" w:hAnsi="新細明體" w:cs="新細明體" w:hint="eastAsia"/>
          <w:b/>
          <w:sz w:val="32"/>
          <w:szCs w:val="32"/>
        </w:rPr>
        <w:t>5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日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(星期</w:t>
      </w:r>
      <w:r w:rsidR="004D3686">
        <w:rPr>
          <w:rFonts w:ascii="華康標楷體" w:eastAsia="華康標楷體" w:hAnsi="新細明體" w:cs="新細明體" w:hint="eastAsia"/>
          <w:b/>
          <w:sz w:val="32"/>
          <w:szCs w:val="32"/>
        </w:rPr>
        <w:t>四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)上午10:</w:t>
      </w:r>
      <w:r w:rsidR="004D3686">
        <w:rPr>
          <w:rFonts w:ascii="華康標楷體" w:eastAsia="華康標楷體" w:hAnsi="新細明體" w:cs="新細明體" w:hint="eastAsia"/>
          <w:b/>
          <w:sz w:val="32"/>
          <w:szCs w:val="32"/>
        </w:rPr>
        <w:t>0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0-1</w:t>
      </w:r>
      <w:r w:rsidR="004D3686">
        <w:rPr>
          <w:rFonts w:ascii="華康標楷體" w:eastAsia="華康標楷體" w:hAnsi="新細明體" w:cs="新細明體" w:hint="eastAsia"/>
          <w:b/>
          <w:sz w:val="32"/>
          <w:szCs w:val="32"/>
        </w:rPr>
        <w:t>6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:00</w:t>
      </w:r>
    </w:p>
    <w:p w:rsidR="002754B3" w:rsidRPr="002E6575" w:rsidRDefault="002754B3" w:rsidP="0059556D">
      <w:pPr>
        <w:jc w:val="center"/>
        <w:rPr>
          <w:rFonts w:ascii="華康標楷體" w:eastAsia="華康標楷體"/>
          <w:b/>
          <w:sz w:val="36"/>
          <w:szCs w:val="36"/>
        </w:rPr>
      </w:pPr>
      <w:r w:rsidRPr="002E6575">
        <w:rPr>
          <w:rFonts w:ascii="華康標楷體" w:eastAsia="華康標楷體" w:hint="eastAsia"/>
          <w:b/>
          <w:sz w:val="36"/>
          <w:szCs w:val="36"/>
        </w:rPr>
        <w:t>【</w:t>
      </w:r>
      <w:r w:rsidR="00FA31F5" w:rsidRPr="00EF7218">
        <w:rPr>
          <w:rFonts w:ascii="華康標楷體" w:eastAsia="華康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EF7218">
        <w:rPr>
          <w:rFonts w:ascii="華康標楷體" w:eastAsia="華康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EF7218">
        <w:rPr>
          <w:rFonts w:ascii="華康標楷體" w:eastAsia="華康標楷體" w:hint="eastAsia"/>
          <w:b/>
          <w:kern w:val="0"/>
          <w:sz w:val="36"/>
          <w:szCs w:val="36"/>
          <w:fitText w:val="2730" w:id="407537673"/>
        </w:rPr>
        <w:t>表</w:t>
      </w:r>
      <w:r w:rsidRPr="002E6575">
        <w:rPr>
          <w:rFonts w:ascii="華康標楷體" w:eastAsia="華康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5A0A05" w:rsidTr="001B0D2D">
        <w:trPr>
          <w:trHeight w:val="479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03D2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F403D2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F403D2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F403D2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03D2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F403D2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EB5A81">
        <w:trPr>
          <w:jc w:val="center"/>
        </w:trPr>
        <w:tc>
          <w:tcPr>
            <w:tcW w:w="1542" w:type="dxa"/>
            <w:shd w:val="pct25" w:color="auto" w:fill="auto"/>
          </w:tcPr>
          <w:p w:rsidR="002754B3" w:rsidRPr="0026249A" w:rsidRDefault="004D3686" w:rsidP="0098262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98262D" w:rsidRPr="0098262D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105393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98262D" w:rsidRPr="0098262D">
              <w:rPr>
                <w:rFonts w:ascii="標楷體" w:eastAsia="標楷體" w:hAnsi="標楷體"/>
                <w:bCs/>
                <w:szCs w:val="24"/>
              </w:rPr>
              <w:t>~</w:t>
            </w:r>
            <w:r w:rsidR="006C772E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D4543B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98262D" w:rsidRPr="0098262D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6C772E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9078D8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9078D8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1B0D2D">
        <w:trPr>
          <w:trHeight w:val="85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26249A" w:rsidRDefault="000F029A" w:rsidP="00AE446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AE446B">
              <w:rPr>
                <w:rFonts w:ascii="標楷體" w:eastAsia="標楷體" w:hAnsi="標楷體"/>
                <w:bCs/>
                <w:szCs w:val="24"/>
              </w:rPr>
              <w:t>:</w:t>
            </w:r>
            <w:r w:rsidR="004D3686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AE446B" w:rsidRPr="0098262D">
              <w:rPr>
                <w:rFonts w:ascii="標楷體" w:eastAsia="標楷體" w:hAnsi="標楷體"/>
                <w:bCs/>
                <w:szCs w:val="24"/>
              </w:rPr>
              <w:t>~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4D3686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AE446B">
              <w:rPr>
                <w:rFonts w:ascii="標楷體" w:eastAsia="標楷體" w:hAnsi="標楷體"/>
                <w:bCs/>
                <w:szCs w:val="24"/>
              </w:rPr>
              <w:t>:</w:t>
            </w:r>
            <w:r w:rsidR="004D3686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AE446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1B0D2D" w:rsidRDefault="00AE446B" w:rsidP="00EB5A8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主持人致詞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46B" w:rsidRPr="0062774E" w:rsidRDefault="00AE446B" w:rsidP="0062774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中華海員總工會</w:t>
            </w:r>
          </w:p>
          <w:p w:rsidR="00AE446B" w:rsidRPr="0026249A" w:rsidRDefault="00AE446B" w:rsidP="000D1B2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陸</w:t>
            </w:r>
            <w:r w:rsidR="000D1B2F" w:rsidRPr="0062774E">
              <w:rPr>
                <w:rFonts w:ascii="標楷體" w:eastAsia="標楷體" w:hAnsi="標楷體" w:hint="eastAsia"/>
                <w:bCs/>
                <w:szCs w:val="24"/>
              </w:rPr>
              <w:t>理事長</w:t>
            </w:r>
            <w:r w:rsidR="000D1B2F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="000D1B2F" w:rsidRPr="0062774E">
              <w:rPr>
                <w:rFonts w:ascii="標楷體" w:eastAsia="標楷體" w:hAnsi="標楷體" w:hint="eastAsia"/>
                <w:bCs/>
                <w:szCs w:val="24"/>
              </w:rPr>
              <w:t>王均</w:t>
            </w:r>
          </w:p>
        </w:tc>
      </w:tr>
      <w:tr w:rsidR="00AE446B" w:rsidRPr="005A0A05" w:rsidTr="001B0D2D">
        <w:trPr>
          <w:trHeight w:val="977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26249A" w:rsidRDefault="000F029A" w:rsidP="00695F9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AE446B" w:rsidRPr="00AE446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4D3686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AE446B" w:rsidRPr="00AE446B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="00AE446B" w:rsidRPr="00AE446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1B0D2D" w:rsidRDefault="004D3686" w:rsidP="0098262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航程計畫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D3686" w:rsidRDefault="004D3686" w:rsidP="006C772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中華民國船長公會</w:t>
            </w:r>
          </w:p>
          <w:p w:rsidR="00AE446B" w:rsidRPr="0098262D" w:rsidRDefault="004D3686" w:rsidP="006C772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李秘書長 蓬</w:t>
            </w:r>
          </w:p>
        </w:tc>
      </w:tr>
      <w:tr w:rsidR="00AE446B" w:rsidRPr="005A0A05" w:rsidTr="00BD05A4">
        <w:trPr>
          <w:jc w:val="center"/>
        </w:trPr>
        <w:tc>
          <w:tcPr>
            <w:tcW w:w="1542" w:type="dxa"/>
            <w:shd w:val="pct25" w:color="auto" w:fill="auto"/>
          </w:tcPr>
          <w:p w:rsidR="00AE446B" w:rsidRPr="0026249A" w:rsidRDefault="00AE446B" w:rsidP="00BD05A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E446B">
              <w:rPr>
                <w:rFonts w:ascii="標楷體" w:eastAsia="標楷體" w:hAnsi="標楷體"/>
                <w:bCs/>
                <w:szCs w:val="24"/>
              </w:rPr>
              <w:t>1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AE446B">
              <w:rPr>
                <w:rFonts w:ascii="標楷體" w:eastAsia="標楷體" w:hAnsi="標楷體"/>
                <w:bCs/>
                <w:szCs w:val="24"/>
              </w:rPr>
              <w:t>: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AE446B">
              <w:rPr>
                <w:rFonts w:ascii="標楷體" w:eastAsia="標楷體" w:hAnsi="標楷體"/>
                <w:bCs/>
                <w:szCs w:val="24"/>
              </w:rPr>
              <w:t>0~1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AE446B">
              <w:rPr>
                <w:rFonts w:ascii="標楷體" w:eastAsia="標楷體" w:hAnsi="標楷體"/>
                <w:bCs/>
                <w:szCs w:val="24"/>
              </w:rPr>
              <w:t>:</w:t>
            </w:r>
            <w:r w:rsidR="00DD3D1F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0F02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AE446B" w:rsidRPr="0026249A" w:rsidRDefault="00263145" w:rsidP="00BD05A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</w:t>
            </w:r>
            <w:r w:rsidR="00AE446B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AE446B" w:rsidRPr="0026314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="00AE446B" w:rsidRPr="00263145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tr w:rsidR="004D3686" w:rsidRPr="005A0A05" w:rsidTr="00F96EFD">
        <w:trPr>
          <w:trHeight w:val="126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3686" w:rsidRDefault="004D3686" w:rsidP="00721EF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47C02">
              <w:rPr>
                <w:rFonts w:ascii="標楷體" w:eastAsia="標楷體" w:hAnsi="標楷體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A47C02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0~1</w:t>
            </w:r>
            <w:r w:rsidR="00A5425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>
              <w:rPr>
                <w:rFonts w:ascii="標楷體" w:eastAsia="標楷體" w:hAnsi="標楷體"/>
                <w:bCs/>
                <w:szCs w:val="24"/>
              </w:rPr>
              <w:t>:</w:t>
            </w:r>
            <w:r w:rsidR="00A54250">
              <w:rPr>
                <w:rFonts w:ascii="標楷體" w:eastAsia="標楷體" w:hAnsi="標楷體"/>
                <w:bCs/>
                <w:szCs w:val="24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D3686" w:rsidRDefault="0059712E" w:rsidP="001B0D2D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臺</w:t>
            </w:r>
            <w:r w:rsidR="00B12357"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灣船員之國際化發展</w:t>
            </w:r>
          </w:p>
          <w:p w:rsidR="00F96EFD" w:rsidRPr="001B0D2D" w:rsidRDefault="00F96EFD" w:rsidP="001B0D2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及</w:t>
            </w:r>
          </w:p>
          <w:p w:rsidR="001B0D2D" w:rsidRPr="00B12357" w:rsidRDefault="001B0D2D" w:rsidP="00F96EF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船員訓練檢</w:t>
            </w:r>
            <w:proofErr w:type="gramStart"/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覈</w:t>
            </w:r>
            <w:proofErr w:type="gramEnd"/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及申請核發證書辦法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摘</w:t>
            </w:r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要</w:t>
            </w:r>
            <w:bookmarkStart w:id="0" w:name="_GoBack"/>
            <w:bookmarkEnd w:id="0"/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D3686" w:rsidRPr="0062774E" w:rsidRDefault="004D3686" w:rsidP="00721EF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中華海員總工會</w:t>
            </w:r>
          </w:p>
          <w:p w:rsidR="004D3686" w:rsidRPr="0026249A" w:rsidRDefault="004D3686" w:rsidP="00721EF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陸理事長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62774E">
              <w:rPr>
                <w:rFonts w:ascii="標楷體" w:eastAsia="標楷體" w:hAnsi="標楷體" w:hint="eastAsia"/>
                <w:bCs/>
                <w:szCs w:val="24"/>
              </w:rPr>
              <w:t>王均</w:t>
            </w:r>
          </w:p>
        </w:tc>
      </w:tr>
      <w:tr w:rsidR="004D3686" w:rsidRPr="005A0A05" w:rsidTr="001B0D2D">
        <w:trPr>
          <w:trHeight w:val="83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3686" w:rsidRDefault="004D3686" w:rsidP="00122F8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47C02">
              <w:rPr>
                <w:rFonts w:ascii="標楷體" w:eastAsia="標楷體" w:hAnsi="標楷體"/>
                <w:bCs/>
                <w:szCs w:val="24"/>
              </w:rPr>
              <w:t>1</w:t>
            </w:r>
            <w:r w:rsidR="00A5425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A47C02">
              <w:rPr>
                <w:rFonts w:ascii="標楷體" w:eastAsia="標楷體" w:hAnsi="標楷體"/>
                <w:bCs/>
                <w:szCs w:val="24"/>
              </w:rPr>
              <w:t>:</w:t>
            </w:r>
            <w:r w:rsidR="00A542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A47C02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D3686" w:rsidRPr="001B0D2D" w:rsidRDefault="004D3686" w:rsidP="004D3686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B0D2D">
              <w:rPr>
                <w:rFonts w:ascii="標楷體" w:eastAsia="標楷體" w:hAnsi="標楷體" w:hint="eastAsia"/>
                <w:bCs/>
                <w:sz w:val="26"/>
                <w:szCs w:val="26"/>
              </w:rPr>
              <w:t>中華海員總工會業務說明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D3686" w:rsidRPr="00AE446B" w:rsidRDefault="004D3686" w:rsidP="004D368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中華海員總工會</w:t>
            </w:r>
          </w:p>
        </w:tc>
      </w:tr>
      <w:tr w:rsidR="004D3686" w:rsidRPr="005A0A05" w:rsidTr="00EB5A8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4D3686" w:rsidRDefault="004D3686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26249A" w:rsidRDefault="004D368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Pr="0026314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26314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124"/>
        <w:gridCol w:w="1706"/>
        <w:gridCol w:w="1276"/>
        <w:gridCol w:w="2551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F85147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3F28D2" w:rsidP="00F85147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職</w:t>
            </w:r>
            <w:r>
              <w:rPr>
                <w:rFonts w:ascii="華康標楷體" w:eastAsia="華康標楷體" w:hint="eastAsia"/>
                <w:szCs w:val="24"/>
              </w:rPr>
              <w:t>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</w:p>
        </w:tc>
      </w:tr>
      <w:tr w:rsidR="00DD3D1F" w:rsidRPr="005A0A05" w:rsidTr="00DD3D1F">
        <w:trPr>
          <w:trHeight w:val="808"/>
        </w:trPr>
        <w:tc>
          <w:tcPr>
            <w:tcW w:w="1523" w:type="dxa"/>
            <w:shd w:val="clear" w:color="auto" w:fill="auto"/>
            <w:vAlign w:val="center"/>
          </w:tcPr>
          <w:p w:rsidR="00DD3D1F" w:rsidRPr="005A0A05" w:rsidRDefault="00DD3D1F" w:rsidP="00F85147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D27D5C">
              <w:rPr>
                <w:rFonts w:ascii="華康標楷體" w:eastAsia="華康標楷體" w:hint="eastAsia"/>
                <w:szCs w:val="24"/>
              </w:rPr>
              <w:t>服務</w:t>
            </w:r>
            <w:r>
              <w:rPr>
                <w:rFonts w:ascii="華康標楷體" w:eastAsia="華康標楷體" w:hint="eastAsia"/>
                <w:szCs w:val="24"/>
              </w:rPr>
              <w:t>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5A0A05" w:rsidRDefault="00DD3D1F" w:rsidP="00F85147">
            <w:pPr>
              <w:spacing w:line="360" w:lineRule="exact"/>
              <w:ind w:left="75"/>
              <w:rPr>
                <w:rFonts w:ascii="華康標楷體" w:eastAsia="華康標楷體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5A0A05" w:rsidRDefault="00DD3D1F" w:rsidP="00DD3D1F">
            <w:pPr>
              <w:spacing w:line="360" w:lineRule="exact"/>
              <w:ind w:left="75"/>
              <w:jc w:val="center"/>
              <w:rPr>
                <w:rFonts w:ascii="華康標楷體" w:eastAsia="華康標楷體"/>
                <w:szCs w:val="24"/>
              </w:rPr>
            </w:pPr>
            <w:r w:rsidRPr="00DD3D1F">
              <w:rPr>
                <w:rFonts w:ascii="華康標楷體" w:eastAsia="華康標楷體" w:hint="eastAsia"/>
                <w:szCs w:val="24"/>
              </w:rPr>
              <w:t>午餐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5A0A05" w:rsidRDefault="00DD3D1F" w:rsidP="00F85147">
            <w:pPr>
              <w:spacing w:line="360" w:lineRule="exact"/>
              <w:ind w:left="75"/>
              <w:rPr>
                <w:rFonts w:ascii="華康標楷體" w:eastAsia="華康標楷體"/>
                <w:szCs w:val="24"/>
              </w:rPr>
            </w:pPr>
            <w:proofErr w:type="gramStart"/>
            <w:r w:rsidRPr="00DD3D1F">
              <w:rPr>
                <w:rFonts w:ascii="華康標楷體" w:eastAsia="華康標楷體" w:hint="eastAsia"/>
                <w:szCs w:val="24"/>
              </w:rPr>
              <w:t>□葷食</w:t>
            </w:r>
            <w:proofErr w:type="gramEnd"/>
            <w:r w:rsidRPr="00DD3D1F">
              <w:rPr>
                <w:rFonts w:ascii="華康標楷體" w:eastAsia="華康標楷體" w:hint="eastAsia"/>
                <w:szCs w:val="24"/>
              </w:rPr>
              <w:t xml:space="preserve">　　□素食</w:t>
            </w:r>
          </w:p>
        </w:tc>
      </w:tr>
      <w:tr w:rsidR="00F85147" w:rsidRPr="005A0A05" w:rsidTr="001072BB">
        <w:trPr>
          <w:trHeight w:val="56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聯絡電話(公司)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　     (手機)                      </w:t>
            </w:r>
          </w:p>
        </w:tc>
      </w:tr>
      <w:tr w:rsidR="00F85147" w:rsidRPr="005A0A05" w:rsidTr="00DD3D1F">
        <w:trPr>
          <w:trHeight w:val="528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傳真號碼 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    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E-mail：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Default="001072BB" w:rsidP="001072BB">
      <w:pPr>
        <w:rPr>
          <w:rFonts w:ascii="華康標楷體" w:eastAsia="華康標楷體"/>
          <w:b/>
          <w:szCs w:val="24"/>
        </w:rPr>
      </w:pPr>
      <w:r w:rsidRPr="006F29B6">
        <w:rPr>
          <w:rFonts w:ascii="華康標楷體" w:eastAsia="華康標楷體" w:hint="eastAsia"/>
          <w:b/>
          <w:szCs w:val="24"/>
        </w:rPr>
        <w:t>※備註：</w:t>
      </w:r>
    </w:p>
    <w:p w:rsidR="001072BB" w:rsidRDefault="001072BB" w:rsidP="001072BB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1.</w:t>
      </w:r>
      <w:r w:rsidRPr="006F29B6">
        <w:rPr>
          <w:rFonts w:ascii="華康標楷體" w:eastAsia="華康標楷體" w:hint="eastAsia"/>
          <w:b/>
          <w:szCs w:val="24"/>
        </w:rPr>
        <w:t>本表填妥後傳真至本會（02）2507-8211</w:t>
      </w:r>
      <w:r>
        <w:rPr>
          <w:rFonts w:ascii="華康標楷體" w:eastAsia="華康標楷體" w:hint="eastAsia"/>
          <w:b/>
          <w:szCs w:val="24"/>
        </w:rPr>
        <w:t>或電子郵件方式報名</w:t>
      </w:r>
      <w:r w:rsidRPr="006F29B6">
        <w:rPr>
          <w:rFonts w:ascii="華康標楷體" w:eastAsia="華康標楷體" w:hint="eastAsia"/>
          <w:b/>
          <w:szCs w:val="24"/>
        </w:rPr>
        <w:t>。</w:t>
      </w:r>
    </w:p>
    <w:p w:rsidR="001072BB" w:rsidRDefault="001072BB" w:rsidP="001072BB">
      <w:pPr>
        <w:ind w:left="865" w:hangingChars="360" w:hanging="865"/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2.</w:t>
      </w:r>
      <w:r w:rsidRPr="006F29B6">
        <w:rPr>
          <w:rFonts w:ascii="華康標楷體" w:eastAsia="華康標楷體" w:hint="eastAsia"/>
          <w:b/>
          <w:szCs w:val="24"/>
        </w:rPr>
        <w:t>聯絡人：</w:t>
      </w:r>
      <w:r w:rsidR="00864A1D" w:rsidRPr="00864A1D">
        <w:rPr>
          <w:rFonts w:ascii="華康標楷體" w:eastAsia="華康標楷體" w:hint="eastAsia"/>
          <w:b/>
          <w:szCs w:val="24"/>
        </w:rPr>
        <w:t>朱皓麟</w:t>
      </w:r>
      <w:r w:rsidRPr="006F29B6">
        <w:rPr>
          <w:rFonts w:ascii="華康標楷體" w:eastAsia="華康標楷體" w:hint="eastAsia"/>
          <w:b/>
          <w:szCs w:val="24"/>
        </w:rPr>
        <w:t>先生。電</w:t>
      </w:r>
      <w:r>
        <w:rPr>
          <w:rFonts w:ascii="華康標楷體" w:eastAsia="華康標楷體" w:hint="eastAsia"/>
          <w:b/>
          <w:szCs w:val="24"/>
        </w:rPr>
        <w:t>話</w:t>
      </w:r>
      <w:r w:rsidRPr="006F29B6">
        <w:rPr>
          <w:rFonts w:ascii="華康標楷體" w:eastAsia="華康標楷體" w:hint="eastAsia"/>
          <w:b/>
          <w:szCs w:val="24"/>
        </w:rPr>
        <w:t>（02）2515-0304</w:t>
      </w:r>
      <w:r>
        <w:rPr>
          <w:rFonts w:ascii="華康標楷體" w:eastAsia="華康標楷體" w:hint="eastAsia"/>
          <w:b/>
          <w:szCs w:val="24"/>
        </w:rPr>
        <w:t>或03</w:t>
      </w:r>
      <w:r w:rsidRPr="006F29B6">
        <w:rPr>
          <w:rFonts w:ascii="華康標楷體" w:eastAsia="華康標楷體" w:hint="eastAsia"/>
          <w:b/>
          <w:szCs w:val="24"/>
        </w:rPr>
        <w:t>07。</w:t>
      </w:r>
      <w:r w:rsidRPr="001072BB">
        <w:rPr>
          <w:rFonts w:ascii="華康標楷體" w:eastAsia="華康標楷體" w:hint="eastAsia"/>
          <w:b/>
          <w:szCs w:val="24"/>
        </w:rPr>
        <w:t>電子郵件：</w:t>
      </w:r>
      <w:r>
        <w:rPr>
          <w:rFonts w:ascii="華康標楷體" w:eastAsia="華康標楷體" w:hint="eastAsia"/>
          <w:b/>
          <w:szCs w:val="24"/>
        </w:rPr>
        <w:t xml:space="preserve">  </w:t>
      </w:r>
      <w:r w:rsidR="00864A1D" w:rsidRPr="00864A1D">
        <w:rPr>
          <w:rFonts w:ascii="華康標楷體" w:eastAsia="華康標楷體"/>
          <w:b/>
          <w:szCs w:val="24"/>
        </w:rPr>
        <w:t>gavin@ncsu.org.tw</w:t>
      </w:r>
      <w:r w:rsidRPr="001072BB">
        <w:rPr>
          <w:rFonts w:ascii="華康標楷體" w:eastAsia="華康標楷體" w:hint="eastAsia"/>
          <w:b/>
          <w:szCs w:val="24"/>
        </w:rPr>
        <w:t>。</w:t>
      </w:r>
    </w:p>
    <w:p w:rsidR="00656FA6" w:rsidRDefault="001072BB" w:rsidP="001072BB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3.</w:t>
      </w:r>
      <w:r w:rsidRPr="00B343C6">
        <w:rPr>
          <w:rFonts w:ascii="華康標楷體" w:eastAsia="華康標楷體" w:hint="eastAsia"/>
          <w:b/>
          <w:szCs w:val="24"/>
        </w:rPr>
        <w:t>本訓練因名額有限，</w:t>
      </w:r>
      <w:r w:rsidRPr="009B46CA">
        <w:rPr>
          <w:rFonts w:ascii="華康標楷體" w:eastAsia="華康標楷體" w:hint="eastAsia"/>
          <w:b/>
          <w:szCs w:val="24"/>
        </w:rPr>
        <w:t>請</w:t>
      </w:r>
      <w:r>
        <w:rPr>
          <w:rFonts w:ascii="華康標楷體" w:eastAsia="華康標楷體" w:hint="eastAsia"/>
          <w:b/>
          <w:szCs w:val="24"/>
        </w:rPr>
        <w:t>於</w:t>
      </w:r>
      <w:r w:rsidR="004D3686">
        <w:rPr>
          <w:rFonts w:ascii="華康標楷體" w:eastAsia="華康標楷體" w:hint="eastAsia"/>
          <w:b/>
          <w:szCs w:val="24"/>
          <w:u w:val="single"/>
        </w:rPr>
        <w:t>2</w:t>
      </w:r>
      <w:r w:rsidRPr="001072BB">
        <w:rPr>
          <w:rFonts w:ascii="華康標楷體" w:eastAsia="華康標楷體" w:hint="eastAsia"/>
          <w:b/>
          <w:szCs w:val="24"/>
          <w:u w:val="single"/>
        </w:rPr>
        <w:t>月1</w:t>
      </w:r>
      <w:r w:rsidR="004D3686">
        <w:rPr>
          <w:rFonts w:ascii="華康標楷體" w:eastAsia="華康標楷體" w:hint="eastAsia"/>
          <w:b/>
          <w:szCs w:val="24"/>
          <w:u w:val="single"/>
        </w:rPr>
        <w:t>9</w:t>
      </w:r>
      <w:r w:rsidRPr="001072BB">
        <w:rPr>
          <w:rFonts w:ascii="華康標楷體" w:eastAsia="華康標楷體" w:hint="eastAsia"/>
          <w:b/>
          <w:szCs w:val="24"/>
          <w:u w:val="single"/>
        </w:rPr>
        <w:t>日(星期五)</w:t>
      </w:r>
      <w:r>
        <w:rPr>
          <w:rFonts w:ascii="華康標楷體" w:eastAsia="華康標楷體" w:hint="eastAsia"/>
          <w:b/>
          <w:szCs w:val="24"/>
        </w:rPr>
        <w:t>前</w:t>
      </w:r>
      <w:r w:rsidRPr="009B46CA">
        <w:rPr>
          <w:rFonts w:ascii="華康標楷體" w:eastAsia="華康標楷體" w:hint="eastAsia"/>
          <w:b/>
          <w:szCs w:val="24"/>
        </w:rPr>
        <w:t>報名，</w:t>
      </w:r>
      <w:r>
        <w:rPr>
          <w:rFonts w:ascii="華康標楷體" w:eastAsia="華康標楷體" w:hint="eastAsia"/>
          <w:b/>
          <w:szCs w:val="24"/>
        </w:rPr>
        <w:t>以便統計參加人數</w:t>
      </w:r>
      <w:r w:rsidRPr="009B46CA">
        <w:rPr>
          <w:rFonts w:ascii="華康標楷體" w:eastAsia="華康標楷體" w:hint="eastAsia"/>
          <w:b/>
          <w:szCs w:val="24"/>
        </w:rPr>
        <w:t>。</w:t>
      </w:r>
    </w:p>
    <w:p w:rsidR="00656FA6" w:rsidRPr="001072BB" w:rsidRDefault="00656FA6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　　 4.本次未達開班下限人數20人，將延期至下一梯次擇期辦理</w:t>
      </w:r>
      <w:r w:rsidRPr="006F29B6">
        <w:rPr>
          <w:rFonts w:ascii="華康標楷體" w:eastAsia="華康標楷體" w:hint="eastAsia"/>
          <w:b/>
          <w:szCs w:val="24"/>
        </w:rPr>
        <w:t>。</w:t>
      </w:r>
    </w:p>
    <w:sectPr w:rsidR="00656FA6" w:rsidRPr="001072BB" w:rsidSect="00F96EF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2" w:rsidRDefault="00F403D2" w:rsidP="00870EC7">
      <w:r>
        <w:separator/>
      </w:r>
    </w:p>
  </w:endnote>
  <w:endnote w:type="continuationSeparator" w:id="0">
    <w:p w:rsidR="00F403D2" w:rsidRDefault="00F403D2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2" w:rsidRDefault="00F403D2" w:rsidP="00870EC7">
      <w:r>
        <w:separator/>
      </w:r>
    </w:p>
  </w:footnote>
  <w:footnote w:type="continuationSeparator" w:id="0">
    <w:p w:rsidR="00F403D2" w:rsidRDefault="00F403D2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34305"/>
    <w:rsid w:val="000543D9"/>
    <w:rsid w:val="000658D5"/>
    <w:rsid w:val="00070576"/>
    <w:rsid w:val="000764BB"/>
    <w:rsid w:val="00076AA2"/>
    <w:rsid w:val="000A1300"/>
    <w:rsid w:val="000D1B2F"/>
    <w:rsid w:val="000E1566"/>
    <w:rsid w:val="000F029A"/>
    <w:rsid w:val="00105393"/>
    <w:rsid w:val="001072BB"/>
    <w:rsid w:val="0011075E"/>
    <w:rsid w:val="001205E4"/>
    <w:rsid w:val="001606DC"/>
    <w:rsid w:val="001A04AD"/>
    <w:rsid w:val="001A7321"/>
    <w:rsid w:val="001B0D2D"/>
    <w:rsid w:val="001B1CF6"/>
    <w:rsid w:val="001C4F22"/>
    <w:rsid w:val="00263145"/>
    <w:rsid w:val="002754B3"/>
    <w:rsid w:val="0029064D"/>
    <w:rsid w:val="002E7F62"/>
    <w:rsid w:val="002F2F05"/>
    <w:rsid w:val="003334EF"/>
    <w:rsid w:val="00351529"/>
    <w:rsid w:val="003537D6"/>
    <w:rsid w:val="00362755"/>
    <w:rsid w:val="00362BA2"/>
    <w:rsid w:val="003C5EB3"/>
    <w:rsid w:val="003E4AE3"/>
    <w:rsid w:val="003F28D2"/>
    <w:rsid w:val="003F2CF2"/>
    <w:rsid w:val="00463A06"/>
    <w:rsid w:val="00482773"/>
    <w:rsid w:val="004A4B85"/>
    <w:rsid w:val="004B58D2"/>
    <w:rsid w:val="004B610A"/>
    <w:rsid w:val="004D3686"/>
    <w:rsid w:val="004D4952"/>
    <w:rsid w:val="004D6C90"/>
    <w:rsid w:val="004F008F"/>
    <w:rsid w:val="004F3AC9"/>
    <w:rsid w:val="00512801"/>
    <w:rsid w:val="00514201"/>
    <w:rsid w:val="00520CF1"/>
    <w:rsid w:val="0056497E"/>
    <w:rsid w:val="0059556D"/>
    <w:rsid w:val="0059712E"/>
    <w:rsid w:val="005D7BE7"/>
    <w:rsid w:val="005E4297"/>
    <w:rsid w:val="00616FFF"/>
    <w:rsid w:val="0062774E"/>
    <w:rsid w:val="00644145"/>
    <w:rsid w:val="0064498A"/>
    <w:rsid w:val="00652272"/>
    <w:rsid w:val="00656FA6"/>
    <w:rsid w:val="00661519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4991"/>
    <w:rsid w:val="0096399C"/>
    <w:rsid w:val="00973C7B"/>
    <w:rsid w:val="009766CA"/>
    <w:rsid w:val="0098262D"/>
    <w:rsid w:val="0099382E"/>
    <w:rsid w:val="009A1CF2"/>
    <w:rsid w:val="009B46CA"/>
    <w:rsid w:val="009D18A5"/>
    <w:rsid w:val="009D3210"/>
    <w:rsid w:val="009D7106"/>
    <w:rsid w:val="00A13F7A"/>
    <w:rsid w:val="00A179FF"/>
    <w:rsid w:val="00A34589"/>
    <w:rsid w:val="00A357E6"/>
    <w:rsid w:val="00A47C02"/>
    <w:rsid w:val="00A54250"/>
    <w:rsid w:val="00A97290"/>
    <w:rsid w:val="00AE319E"/>
    <w:rsid w:val="00AE446B"/>
    <w:rsid w:val="00AE6550"/>
    <w:rsid w:val="00B12357"/>
    <w:rsid w:val="00B343C6"/>
    <w:rsid w:val="00B44F4B"/>
    <w:rsid w:val="00B67ABB"/>
    <w:rsid w:val="00BB4D09"/>
    <w:rsid w:val="00BC00FF"/>
    <w:rsid w:val="00BC0374"/>
    <w:rsid w:val="00BC07E8"/>
    <w:rsid w:val="00BD0298"/>
    <w:rsid w:val="00BD79C4"/>
    <w:rsid w:val="00C17EBA"/>
    <w:rsid w:val="00C74A06"/>
    <w:rsid w:val="00CA78F7"/>
    <w:rsid w:val="00CB08AF"/>
    <w:rsid w:val="00CC109F"/>
    <w:rsid w:val="00CE06B4"/>
    <w:rsid w:val="00D17725"/>
    <w:rsid w:val="00D4543B"/>
    <w:rsid w:val="00D66925"/>
    <w:rsid w:val="00D9603A"/>
    <w:rsid w:val="00DA4967"/>
    <w:rsid w:val="00DA6D92"/>
    <w:rsid w:val="00DC4C8E"/>
    <w:rsid w:val="00DD08F8"/>
    <w:rsid w:val="00DD3D1F"/>
    <w:rsid w:val="00E17ED0"/>
    <w:rsid w:val="00E34489"/>
    <w:rsid w:val="00EE0706"/>
    <w:rsid w:val="00EF4AE1"/>
    <w:rsid w:val="00EF7218"/>
    <w:rsid w:val="00F03539"/>
    <w:rsid w:val="00F403D2"/>
    <w:rsid w:val="00F63BE6"/>
    <w:rsid w:val="00F85147"/>
    <w:rsid w:val="00F96EFD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9</cp:revision>
  <cp:lastPrinted>2016-01-21T09:27:00Z</cp:lastPrinted>
  <dcterms:created xsi:type="dcterms:W3CDTF">2016-01-20T02:25:00Z</dcterms:created>
  <dcterms:modified xsi:type="dcterms:W3CDTF">2016-01-22T06:01:00Z</dcterms:modified>
</cp:coreProperties>
</file>