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</w:tblGrid>
      <w:tr w:rsidR="006B387B" w:rsidRPr="005A5924" w:rsidTr="004277B9">
        <w:trPr>
          <w:trHeight w:val="720"/>
        </w:trPr>
        <w:tc>
          <w:tcPr>
            <w:tcW w:w="7230" w:type="dxa"/>
          </w:tcPr>
          <w:p w:rsidR="006B387B" w:rsidRDefault="006B387B" w:rsidP="0019174E">
            <w:pPr>
              <w:pStyle w:val="a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2452C">
              <w:rPr>
                <w:rFonts w:ascii="標楷體" w:eastAsia="標楷體" w:hAnsi="標楷體" w:hint="eastAsia"/>
                <w:b/>
                <w:sz w:val="32"/>
                <w:szCs w:val="32"/>
              </w:rPr>
              <w:t>麗星郵輪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19174E">
              <w:rPr>
                <w:rFonts w:ascii="標楷體" w:eastAsia="標楷體" w:hAnsi="標楷體" w:hint="eastAsia"/>
                <w:b/>
                <w:sz w:val="32"/>
                <w:szCs w:val="32"/>
              </w:rPr>
              <w:t>處女</w:t>
            </w:r>
            <w:r w:rsidRPr="00E2452C">
              <w:rPr>
                <w:rFonts w:ascii="標楷體" w:eastAsia="標楷體" w:hAnsi="標楷體" w:hint="eastAsia"/>
                <w:b/>
                <w:sz w:val="32"/>
                <w:szCs w:val="32"/>
              </w:rPr>
              <w:t>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號 </w:t>
            </w:r>
            <w:r w:rsidRPr="00E2452C">
              <w:rPr>
                <w:rFonts w:ascii="標楷體" w:eastAsia="標楷體" w:hAnsi="標楷體" w:hint="eastAsia"/>
                <w:b/>
                <w:sz w:val="32"/>
                <w:szCs w:val="32"/>
              </w:rPr>
              <w:t>特別協議書</w:t>
            </w:r>
            <w:r w:rsidR="005A5924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="0019174E">
              <w:rPr>
                <w:rFonts w:ascii="標楷體" w:eastAsia="標楷體" w:hAnsi="標楷體" w:hint="eastAsia"/>
                <w:b/>
                <w:sz w:val="32"/>
                <w:szCs w:val="32"/>
              </w:rPr>
              <w:t>月</w:t>
            </w:r>
          </w:p>
        </w:tc>
      </w:tr>
    </w:tbl>
    <w:p w:rsidR="006B387B" w:rsidRDefault="000A29F4" w:rsidP="006B387B">
      <w:pPr>
        <w:spacing w:line="0" w:lineRule="atLeast"/>
        <w:ind w:left="487" w:hangingChars="203" w:hanging="487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/>
          <w:color w:val="000000"/>
        </w:rPr>
        <w:br w:type="textWrapping" w:clear="all"/>
      </w:r>
    </w:p>
    <w:p w:rsidR="006B185F" w:rsidRDefault="006B387B" w:rsidP="006B387B">
      <w:pPr>
        <w:spacing w:line="0" w:lineRule="atLeast"/>
        <w:ind w:left="447" w:hangingChars="203" w:hanging="447"/>
        <w:jc w:val="both"/>
        <w:rPr>
          <w:rFonts w:ascii="標楷體" w:eastAsia="標楷體" w:hAnsi="標楷體" w:cs="Arial"/>
          <w:color w:val="000000"/>
          <w:sz w:val="22"/>
        </w:rPr>
      </w:pPr>
      <w:r w:rsidRPr="00B446F4">
        <w:rPr>
          <w:rFonts w:ascii="標楷體" w:eastAsia="標楷體" w:hAnsi="標楷體" w:cs="Arial"/>
          <w:color w:val="000000"/>
          <w:sz w:val="22"/>
        </w:rPr>
        <w:t>因受限於國際</w:t>
      </w:r>
      <w:r w:rsidRPr="00B446F4">
        <w:rPr>
          <w:rFonts w:ascii="標楷體" w:eastAsia="標楷體" w:hAnsi="標楷體" w:cs="Arial" w:hint="eastAsia"/>
          <w:color w:val="000000"/>
          <w:sz w:val="22"/>
        </w:rPr>
        <w:t>郵</w:t>
      </w:r>
      <w:r w:rsidRPr="00B446F4">
        <w:rPr>
          <w:rFonts w:ascii="標楷體" w:eastAsia="標楷體" w:hAnsi="標楷體" w:cs="Arial"/>
          <w:color w:val="000000"/>
          <w:sz w:val="22"/>
        </w:rPr>
        <w:t>輪船位預訂時付款條件、取消、變更及退款等規定極為</w:t>
      </w:r>
      <w:proofErr w:type="gramStart"/>
      <w:r w:rsidRPr="00B446F4">
        <w:rPr>
          <w:rFonts w:ascii="標楷體" w:eastAsia="標楷體" w:hAnsi="標楷體" w:cs="Arial"/>
          <w:color w:val="000000"/>
          <w:sz w:val="22"/>
        </w:rPr>
        <w:t>嚴格，</w:t>
      </w:r>
      <w:proofErr w:type="gramEnd"/>
      <w:r w:rsidRPr="00B446F4">
        <w:rPr>
          <w:rFonts w:ascii="標楷體" w:eastAsia="標楷體" w:hAnsi="標楷體" w:cs="Arial"/>
          <w:color w:val="000000"/>
          <w:sz w:val="22"/>
        </w:rPr>
        <w:t>就觀光局所規定之國外</w:t>
      </w:r>
      <w:r w:rsidRPr="00B446F4">
        <w:rPr>
          <w:rFonts w:ascii="標楷體" w:eastAsia="標楷體" w:hAnsi="標楷體" w:cs="Arial" w:hint="eastAsia"/>
          <w:color w:val="000000"/>
          <w:sz w:val="22"/>
        </w:rPr>
        <w:t>個別</w:t>
      </w:r>
      <w:r w:rsidR="006B185F">
        <w:rPr>
          <w:rFonts w:ascii="標楷體" w:eastAsia="標楷體" w:hAnsi="標楷體" w:cs="Arial"/>
          <w:color w:val="000000"/>
          <w:sz w:val="22"/>
        </w:rPr>
        <w:t>旅遊</w:t>
      </w:r>
    </w:p>
    <w:p w:rsidR="006B185F" w:rsidRDefault="006B387B" w:rsidP="006B387B">
      <w:pPr>
        <w:spacing w:line="0" w:lineRule="atLeast"/>
        <w:ind w:left="447" w:hangingChars="203" w:hanging="447"/>
        <w:jc w:val="both"/>
        <w:rPr>
          <w:rFonts w:ascii="標楷體" w:eastAsia="標楷體" w:hAnsi="標楷體" w:cs="Arial"/>
          <w:color w:val="000000"/>
          <w:sz w:val="22"/>
        </w:rPr>
      </w:pPr>
      <w:r w:rsidRPr="00B446F4">
        <w:rPr>
          <w:rFonts w:ascii="標楷體" w:eastAsia="標楷體" w:hAnsi="標楷體" w:cs="Arial"/>
          <w:color w:val="000000"/>
          <w:sz w:val="22"/>
        </w:rPr>
        <w:t>型化契約中第</w:t>
      </w:r>
      <w:r w:rsidRPr="00B446F4">
        <w:rPr>
          <w:rFonts w:ascii="標楷體" w:eastAsia="標楷體" w:hAnsi="標楷體" w:cs="Arial" w:hint="eastAsia"/>
          <w:color w:val="000000"/>
          <w:sz w:val="22"/>
        </w:rPr>
        <w:t>十六</w:t>
      </w:r>
      <w:r w:rsidRPr="00B446F4">
        <w:rPr>
          <w:rFonts w:ascii="標楷體" w:eastAsia="標楷體" w:hAnsi="標楷體" w:cs="Arial"/>
          <w:color w:val="000000"/>
          <w:sz w:val="22"/>
        </w:rPr>
        <w:t>條有關</w:t>
      </w:r>
      <w:proofErr w:type="gramStart"/>
      <w:r w:rsidRPr="00B446F4">
        <w:rPr>
          <w:rFonts w:ascii="標楷體" w:eastAsia="標楷體" w:hAnsi="標楷體" w:cs="Arial"/>
          <w:color w:val="000000"/>
          <w:sz w:val="22"/>
        </w:rPr>
        <w:t>”</w:t>
      </w:r>
      <w:proofErr w:type="gramEnd"/>
      <w:r w:rsidRPr="00B446F4">
        <w:rPr>
          <w:rFonts w:ascii="標楷體" w:eastAsia="標楷體" w:hAnsi="標楷體" w:cs="Arial"/>
          <w:color w:val="000000"/>
          <w:sz w:val="22"/>
        </w:rPr>
        <w:t>出發前旅客任意解除契約</w:t>
      </w:r>
      <w:proofErr w:type="gramStart"/>
      <w:r w:rsidRPr="00B446F4">
        <w:rPr>
          <w:rFonts w:ascii="標楷體" w:eastAsia="標楷體" w:hAnsi="標楷體" w:cs="Arial"/>
          <w:color w:val="000000"/>
          <w:sz w:val="22"/>
        </w:rPr>
        <w:t>”</w:t>
      </w:r>
      <w:proofErr w:type="gramEnd"/>
      <w:r w:rsidRPr="00B446F4">
        <w:rPr>
          <w:rFonts w:ascii="標楷體" w:eastAsia="標楷體" w:hAnsi="標楷體" w:cs="Arial"/>
          <w:color w:val="000000"/>
          <w:sz w:val="22"/>
        </w:rPr>
        <w:t>之條款而言，</w:t>
      </w:r>
      <w:proofErr w:type="gramStart"/>
      <w:r w:rsidRPr="00B446F4">
        <w:rPr>
          <w:rFonts w:ascii="標楷體" w:eastAsia="標楷體" w:hAnsi="標楷體" w:cs="Arial" w:hint="eastAsia"/>
          <w:color w:val="000000"/>
          <w:sz w:val="22"/>
        </w:rPr>
        <w:t>郵</w:t>
      </w:r>
      <w:r w:rsidRPr="00B446F4">
        <w:rPr>
          <w:rFonts w:ascii="標楷體" w:eastAsia="標楷體" w:hAnsi="標楷體" w:cs="Arial"/>
          <w:color w:val="000000"/>
          <w:sz w:val="22"/>
        </w:rPr>
        <w:t>輪均不適合</w:t>
      </w:r>
      <w:proofErr w:type="gramEnd"/>
      <w:r w:rsidRPr="00B446F4">
        <w:rPr>
          <w:rFonts w:ascii="標楷體" w:eastAsia="標楷體" w:hAnsi="標楷體" w:cs="Arial"/>
          <w:color w:val="000000"/>
          <w:sz w:val="22"/>
        </w:rPr>
        <w:t>之；</w:t>
      </w:r>
      <w:proofErr w:type="gramStart"/>
      <w:r w:rsidRPr="00B446F4">
        <w:rPr>
          <w:rFonts w:ascii="標楷體" w:eastAsia="標楷體" w:hAnsi="標楷體" w:cs="Arial"/>
          <w:color w:val="000000"/>
          <w:sz w:val="22"/>
        </w:rPr>
        <w:t>故甲</w:t>
      </w:r>
      <w:proofErr w:type="gramEnd"/>
      <w:r w:rsidRPr="00B446F4">
        <w:rPr>
          <w:rFonts w:ascii="標楷體" w:eastAsia="標楷體" w:hAnsi="標楷體" w:cs="Arial"/>
          <w:color w:val="000000"/>
          <w:sz w:val="22"/>
        </w:rPr>
        <w:t>、乙雙方同意放棄</w:t>
      </w:r>
    </w:p>
    <w:p w:rsidR="006B185F" w:rsidRDefault="006B387B" w:rsidP="006B387B">
      <w:pPr>
        <w:spacing w:line="0" w:lineRule="atLeast"/>
        <w:ind w:left="447" w:hangingChars="203" w:hanging="447"/>
        <w:jc w:val="both"/>
        <w:rPr>
          <w:rFonts w:ascii="標楷體" w:eastAsia="標楷體" w:hAnsi="標楷體" w:cs="Arial"/>
          <w:color w:val="000000"/>
          <w:sz w:val="22"/>
        </w:rPr>
      </w:pPr>
      <w:r w:rsidRPr="00B446F4">
        <w:rPr>
          <w:rFonts w:ascii="標楷體" w:eastAsia="標楷體" w:hAnsi="標楷體" w:cs="Arial"/>
          <w:color w:val="000000"/>
          <w:sz w:val="22"/>
        </w:rPr>
        <w:t>與解除定型化契約第</w:t>
      </w:r>
      <w:r w:rsidRPr="00B446F4">
        <w:rPr>
          <w:rFonts w:ascii="標楷體" w:eastAsia="標楷體" w:hAnsi="標楷體" w:cs="Arial" w:hint="eastAsia"/>
          <w:color w:val="000000"/>
          <w:sz w:val="22"/>
        </w:rPr>
        <w:t>十六</w:t>
      </w:r>
      <w:r w:rsidRPr="00B446F4">
        <w:rPr>
          <w:rFonts w:ascii="標楷體" w:eastAsia="標楷體" w:hAnsi="標楷體" w:cs="Arial"/>
          <w:color w:val="000000"/>
          <w:sz w:val="22"/>
        </w:rPr>
        <w:t>條文之規定，並於第</w:t>
      </w:r>
      <w:r w:rsidRPr="00B446F4">
        <w:rPr>
          <w:rFonts w:ascii="標楷體" w:eastAsia="標楷體" w:hAnsi="標楷體" w:cs="Arial" w:hint="eastAsia"/>
          <w:color w:val="000000"/>
          <w:sz w:val="22"/>
        </w:rPr>
        <w:t>二十一</w:t>
      </w:r>
      <w:r w:rsidRPr="00B446F4">
        <w:rPr>
          <w:rFonts w:ascii="標楷體" w:eastAsia="標楷體" w:hAnsi="標楷體" w:cs="Arial"/>
          <w:color w:val="000000"/>
          <w:sz w:val="22"/>
        </w:rPr>
        <w:t>條規定(其他協議事項)中，另外簽立此特別協議書，以作為</w:t>
      </w:r>
    </w:p>
    <w:p w:rsidR="006B387B" w:rsidRPr="00B446F4" w:rsidRDefault="006B387B" w:rsidP="006B387B">
      <w:pPr>
        <w:spacing w:line="0" w:lineRule="atLeast"/>
        <w:ind w:left="447" w:hangingChars="203" w:hanging="447"/>
        <w:jc w:val="both"/>
        <w:rPr>
          <w:rFonts w:ascii="標楷體" w:eastAsia="標楷體" w:hAnsi="標楷體" w:cs="Arial"/>
          <w:color w:val="000000"/>
          <w:sz w:val="22"/>
        </w:rPr>
      </w:pPr>
      <w:r w:rsidRPr="00B446F4">
        <w:rPr>
          <w:rFonts w:ascii="標楷體" w:eastAsia="標楷體" w:hAnsi="標楷體" w:cs="Arial"/>
          <w:color w:val="000000"/>
          <w:sz w:val="22"/>
        </w:rPr>
        <w:t>本旅遊契約之一部分，雙方完全同意遵照以下各項公告。</w:t>
      </w:r>
    </w:p>
    <w:p w:rsidR="006B387B" w:rsidRPr="00B446F4" w:rsidRDefault="006B387B" w:rsidP="006B387B">
      <w:pPr>
        <w:pStyle w:val="a3"/>
        <w:spacing w:line="0" w:lineRule="atLeast"/>
        <w:rPr>
          <w:rStyle w:val="txtred1"/>
          <w:rFonts w:ascii="標楷體" w:eastAsia="標楷體" w:hAnsi="標楷體"/>
          <w:sz w:val="22"/>
          <w:szCs w:val="22"/>
          <w:u w:val="single"/>
        </w:rPr>
      </w:pPr>
      <w:r w:rsidRPr="00B446F4">
        <w:rPr>
          <w:rStyle w:val="txtred1"/>
          <w:rFonts w:ascii="標楷體" w:eastAsia="標楷體" w:hAnsi="標楷體" w:hint="eastAsia"/>
          <w:color w:val="000000"/>
          <w:sz w:val="22"/>
          <w:szCs w:val="22"/>
        </w:rPr>
        <w:t xml:space="preserve"> </w:t>
      </w:r>
    </w:p>
    <w:p w:rsidR="006B387B" w:rsidRPr="00B446F4" w:rsidRDefault="006B387B" w:rsidP="006B387B">
      <w:pPr>
        <w:spacing w:line="0" w:lineRule="atLeast"/>
        <w:rPr>
          <w:rFonts w:ascii="標楷體" w:eastAsia="標楷體" w:hAnsi="標楷體"/>
          <w:sz w:val="22"/>
        </w:rPr>
      </w:pPr>
      <w:r w:rsidRPr="00B446F4">
        <w:rPr>
          <w:rFonts w:ascii="標楷體" w:eastAsia="標楷體" w:hAnsi="標楷體" w:hint="eastAsia"/>
          <w:spacing w:val="20"/>
          <w:sz w:val="22"/>
        </w:rPr>
        <w:t>參加旅客(以下簡稱：甲方)</w:t>
      </w:r>
      <w:r w:rsidRPr="00B446F4">
        <w:rPr>
          <w:rFonts w:ascii="標楷體" w:eastAsia="標楷體" w:hAnsi="標楷體" w:hint="eastAsia"/>
          <w:sz w:val="22"/>
        </w:rPr>
        <w:t>茲委託</w:t>
      </w:r>
      <w:r w:rsidRPr="00B446F4">
        <w:rPr>
          <w:rFonts w:ascii="標楷體" w:eastAsia="標楷體" w:hAnsi="標楷體" w:hint="eastAsia"/>
          <w:spacing w:val="20"/>
          <w:sz w:val="22"/>
        </w:rPr>
        <w:t>承辦旅行社</w:t>
      </w:r>
      <w:r w:rsidRPr="00B446F4">
        <w:rPr>
          <w:rFonts w:ascii="標楷體" w:eastAsia="標楷體" w:hAnsi="標楷體" w:hint="eastAsia"/>
          <w:sz w:val="22"/>
        </w:rPr>
        <w:t>(以下簡稱：乙方) 辦理出國郵輪旅遊事宜，雙方約定條款如下：</w:t>
      </w:r>
    </w:p>
    <w:p w:rsidR="006B387B" w:rsidRPr="00B446F4" w:rsidRDefault="006B387B" w:rsidP="006B387B">
      <w:pPr>
        <w:spacing w:line="0" w:lineRule="atLeast"/>
        <w:ind w:left="440" w:hangingChars="200" w:hanging="440"/>
        <w:rPr>
          <w:rFonts w:ascii="標楷體" w:eastAsia="標楷體" w:hAnsi="標楷體"/>
          <w:sz w:val="22"/>
        </w:rPr>
      </w:pPr>
      <w:r w:rsidRPr="00B446F4">
        <w:rPr>
          <w:rFonts w:ascii="標楷體" w:eastAsia="標楷體" w:hAnsi="標楷體" w:hint="eastAsia"/>
          <w:sz w:val="22"/>
        </w:rPr>
        <w:t>一、甲方</w:t>
      </w:r>
      <w:r>
        <w:rPr>
          <w:rFonts w:ascii="標楷體" w:eastAsia="標楷體" w:hAnsi="標楷體" w:hint="eastAsia"/>
          <w:sz w:val="22"/>
        </w:rPr>
        <w:t>於</w:t>
      </w:r>
      <w:r w:rsidRPr="00B446F4">
        <w:rPr>
          <w:rFonts w:ascii="標楷體" w:eastAsia="標楷體" w:hAnsi="標楷體" w:hint="eastAsia"/>
          <w:color w:val="FF0000"/>
          <w:sz w:val="22"/>
        </w:rPr>
        <w:t>簽約時</w:t>
      </w:r>
      <w:r w:rsidRPr="00B446F4">
        <w:rPr>
          <w:rFonts w:ascii="標楷體" w:eastAsia="標楷體" w:hAnsi="標楷體" w:hint="eastAsia"/>
          <w:color w:val="000000"/>
          <w:sz w:val="22"/>
        </w:rPr>
        <w:t>支付</w:t>
      </w:r>
      <w:r>
        <w:rPr>
          <w:rFonts w:ascii="標楷體" w:eastAsia="標楷體" w:hAnsi="標楷體" w:hint="eastAsia"/>
          <w:color w:val="000000"/>
          <w:sz w:val="22"/>
        </w:rPr>
        <w:t>委託</w:t>
      </w:r>
      <w:r w:rsidRPr="00B446F4">
        <w:rPr>
          <w:rFonts w:ascii="標楷體" w:eastAsia="標楷體" w:hAnsi="標楷體" w:hint="eastAsia"/>
          <w:color w:val="000000"/>
          <w:sz w:val="22"/>
        </w:rPr>
        <w:t>乙方</w:t>
      </w:r>
      <w:r>
        <w:rPr>
          <w:rFonts w:ascii="標楷體" w:eastAsia="標楷體" w:hAnsi="標楷體" w:hint="eastAsia"/>
          <w:color w:val="000000"/>
          <w:sz w:val="22"/>
        </w:rPr>
        <w:t>訂位</w:t>
      </w:r>
      <w:r w:rsidRPr="00B446F4">
        <w:rPr>
          <w:rFonts w:ascii="標楷體" w:eastAsia="標楷體" w:hAnsi="標楷體" w:hint="eastAsia"/>
          <w:color w:val="FF0000"/>
          <w:sz w:val="22"/>
        </w:rPr>
        <w:t>作業金</w:t>
      </w:r>
      <w:r w:rsidRPr="00B446F4">
        <w:rPr>
          <w:rFonts w:ascii="標楷體" w:eastAsia="標楷體" w:hAnsi="標楷體" w:hint="eastAsia"/>
          <w:sz w:val="22"/>
        </w:rPr>
        <w:t>，並提供正確護照英文名字，以確保訂位與雙方權益。</w:t>
      </w:r>
    </w:p>
    <w:p w:rsidR="006B387B" w:rsidRDefault="006B387B" w:rsidP="006B387B">
      <w:pPr>
        <w:spacing w:line="0" w:lineRule="atLeast"/>
        <w:ind w:left="440" w:hangingChars="200" w:hanging="440"/>
        <w:rPr>
          <w:rFonts w:ascii="標楷體" w:eastAsia="標楷體" w:hAnsi="標楷體"/>
          <w:color w:val="FF0000"/>
          <w:sz w:val="22"/>
        </w:rPr>
      </w:pPr>
      <w:r w:rsidRPr="00B446F4">
        <w:rPr>
          <w:rFonts w:ascii="標楷體" w:eastAsia="標楷體" w:hAnsi="標楷體" w:hint="eastAsia"/>
          <w:color w:val="000000"/>
          <w:sz w:val="22"/>
        </w:rPr>
        <w:t>二、依船公司作業規定，甲方必須在預定航程確認前</w:t>
      </w:r>
      <w:r w:rsidRPr="00EB784C">
        <w:rPr>
          <w:rFonts w:ascii="標楷體" w:eastAsia="標楷體" w:hAnsi="標楷體" w:hint="eastAsia"/>
          <w:color w:val="FF0000"/>
          <w:sz w:val="22"/>
          <w:u w:val="single"/>
        </w:rPr>
        <w:t>支付每人</w:t>
      </w:r>
      <w:r w:rsidR="00EB784C" w:rsidRPr="00EB784C">
        <w:rPr>
          <w:rFonts w:ascii="標楷體" w:eastAsia="標楷體" w:hAnsi="標楷體" w:hint="eastAsia"/>
          <w:color w:val="FF0000"/>
          <w:sz w:val="22"/>
          <w:u w:val="single"/>
        </w:rPr>
        <w:t>NT</w:t>
      </w:r>
      <w:r w:rsidR="005A5924">
        <w:rPr>
          <w:rFonts w:ascii="標楷體" w:eastAsia="標楷體" w:hAnsi="標楷體" w:hint="eastAsia"/>
          <w:color w:val="FF0000"/>
          <w:sz w:val="22"/>
          <w:u w:val="single"/>
        </w:rPr>
        <w:t>10</w:t>
      </w:r>
      <w:r w:rsidR="005A5924">
        <w:rPr>
          <w:rFonts w:ascii="標楷體" w:eastAsia="標楷體" w:hAnsi="標楷體"/>
          <w:color w:val="FF0000"/>
          <w:sz w:val="22"/>
          <w:u w:val="single"/>
        </w:rPr>
        <w:t>,</w:t>
      </w:r>
      <w:r w:rsidR="005A5924">
        <w:rPr>
          <w:rFonts w:ascii="標楷體" w:eastAsia="標楷體" w:hAnsi="標楷體" w:hint="eastAsia"/>
          <w:color w:val="FF0000"/>
          <w:sz w:val="22"/>
          <w:u w:val="single"/>
        </w:rPr>
        <w:t>000</w:t>
      </w:r>
      <w:r w:rsidR="00EB784C">
        <w:rPr>
          <w:rFonts w:ascii="標楷體" w:eastAsia="標楷體" w:hAnsi="標楷體" w:hint="eastAsia"/>
          <w:color w:val="FF0000"/>
          <w:sz w:val="22"/>
          <w:u w:val="single"/>
        </w:rPr>
        <w:t>之</w:t>
      </w:r>
      <w:r w:rsidRPr="00EB784C">
        <w:rPr>
          <w:rFonts w:ascii="標楷體" w:eastAsia="標楷體" w:hAnsi="標楷體" w:hint="eastAsia"/>
          <w:color w:val="FF0000"/>
          <w:sz w:val="22"/>
          <w:u w:val="single"/>
        </w:rPr>
        <w:t>作業金</w:t>
      </w:r>
      <w:r w:rsidRPr="00B446F4">
        <w:rPr>
          <w:rFonts w:ascii="標楷體" w:eastAsia="標楷體" w:hAnsi="標楷體" w:hint="eastAsia"/>
          <w:color w:val="FF0000"/>
          <w:sz w:val="22"/>
        </w:rPr>
        <w:t>，</w:t>
      </w:r>
      <w:r>
        <w:rPr>
          <w:rFonts w:ascii="標楷體" w:eastAsia="標楷體" w:hAnsi="標楷體" w:hint="eastAsia"/>
          <w:color w:val="FF0000"/>
          <w:sz w:val="22"/>
        </w:rPr>
        <w:t>乙方如</w:t>
      </w:r>
      <w:proofErr w:type="gramStart"/>
      <w:r>
        <w:rPr>
          <w:rFonts w:ascii="標楷體" w:eastAsia="標楷體" w:hAnsi="標楷體" w:hint="eastAsia"/>
          <w:color w:val="FF0000"/>
          <w:sz w:val="22"/>
        </w:rPr>
        <w:t>確實訂入後</w:t>
      </w:r>
      <w:proofErr w:type="gramEnd"/>
      <w:r>
        <w:rPr>
          <w:rFonts w:ascii="標楷體" w:eastAsia="標楷體" w:hAnsi="標楷體" w:hint="eastAsia"/>
          <w:color w:val="FF0000"/>
          <w:sz w:val="22"/>
        </w:rPr>
        <w:t>,作業金即轉為訂金</w:t>
      </w:r>
      <w:r w:rsidRPr="00B446F4">
        <w:rPr>
          <w:rStyle w:val="txtred1"/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6B387B" w:rsidRPr="00B446F4" w:rsidRDefault="006B387B" w:rsidP="006B387B">
      <w:pPr>
        <w:spacing w:line="0" w:lineRule="atLeast"/>
        <w:ind w:left="440" w:hangingChars="200" w:hanging="440"/>
        <w:rPr>
          <w:rStyle w:val="txtred1"/>
          <w:rFonts w:ascii="標楷體" w:eastAsia="標楷體" w:hAnsi="標楷體"/>
          <w:sz w:val="22"/>
          <w:szCs w:val="22"/>
        </w:rPr>
      </w:pPr>
      <w:r w:rsidRPr="00A61298">
        <w:rPr>
          <w:rFonts w:ascii="標楷體" w:eastAsia="標楷體" w:hAnsi="標楷體" w:hint="eastAsia"/>
          <w:color w:val="000000" w:themeColor="text1"/>
          <w:sz w:val="22"/>
        </w:rPr>
        <w:t>三</w:t>
      </w:r>
      <w:r w:rsidRPr="00B446F4">
        <w:rPr>
          <w:rFonts w:ascii="標楷體" w:eastAsia="標楷體" w:hAnsi="標楷體" w:hint="eastAsia"/>
          <w:color w:val="000000"/>
          <w:sz w:val="22"/>
        </w:rPr>
        <w:t>、</w:t>
      </w:r>
      <w:r>
        <w:rPr>
          <w:rFonts w:ascii="標楷體" w:eastAsia="標楷體" w:hAnsi="標楷體" w:hint="eastAsia"/>
          <w:color w:val="000000"/>
          <w:sz w:val="22"/>
        </w:rPr>
        <w:t>甲方需航程</w:t>
      </w:r>
      <w:r w:rsidRPr="00B446F4">
        <w:rPr>
          <w:rFonts w:ascii="標楷體" w:eastAsia="標楷體" w:hAnsi="標楷體" w:hint="eastAsia"/>
          <w:color w:val="FF0000"/>
          <w:sz w:val="22"/>
        </w:rPr>
        <w:t>於出發前</w:t>
      </w:r>
      <w:r w:rsidR="0019174E">
        <w:rPr>
          <w:rFonts w:ascii="標楷體" w:eastAsia="標楷體" w:hAnsi="標楷體" w:hint="eastAsia"/>
          <w:color w:val="FF0000"/>
          <w:sz w:val="22"/>
        </w:rPr>
        <w:t>40</w:t>
      </w:r>
      <w:r w:rsidRPr="00B446F4">
        <w:rPr>
          <w:rFonts w:ascii="標楷體" w:eastAsia="標楷體" w:hAnsi="標楷體" w:hint="eastAsia"/>
          <w:color w:val="FF0000"/>
          <w:sz w:val="22"/>
        </w:rPr>
        <w:t>天付清</w:t>
      </w:r>
      <w:proofErr w:type="gramStart"/>
      <w:r w:rsidRPr="00B446F4">
        <w:rPr>
          <w:rFonts w:ascii="標楷體" w:eastAsia="標楷體" w:hAnsi="標楷體" w:hint="eastAsia"/>
          <w:color w:val="FF0000"/>
          <w:sz w:val="22"/>
        </w:rPr>
        <w:t>所有船費</w:t>
      </w:r>
      <w:proofErr w:type="gramEnd"/>
      <w:r w:rsidRPr="00B446F4">
        <w:rPr>
          <w:rFonts w:ascii="標楷體" w:eastAsia="標楷體" w:hAnsi="標楷體" w:hint="eastAsia"/>
          <w:color w:val="FF0000"/>
          <w:sz w:val="22"/>
        </w:rPr>
        <w:t>、岸上觀光行程費用餘款</w:t>
      </w:r>
      <w:r w:rsidRPr="00B446F4">
        <w:rPr>
          <w:rFonts w:ascii="標楷體" w:eastAsia="標楷體" w:hAnsi="標楷體" w:hint="eastAsia"/>
          <w:color w:val="000000"/>
          <w:sz w:val="22"/>
        </w:rPr>
        <w:t>。</w:t>
      </w:r>
      <w:r w:rsidRPr="00B446F4">
        <w:rPr>
          <w:rFonts w:ascii="標楷體" w:eastAsia="標楷體" w:hAnsi="標楷體" w:hint="eastAsia"/>
          <w:color w:val="FF0000"/>
          <w:sz w:val="22"/>
        </w:rPr>
        <w:t>(</w:t>
      </w:r>
      <w:r w:rsidR="0019174E">
        <w:rPr>
          <w:rFonts w:ascii="標楷體" w:eastAsia="標楷體" w:hAnsi="標楷體" w:hint="eastAsia"/>
          <w:color w:val="FF0000"/>
          <w:sz w:val="22"/>
        </w:rPr>
        <w:t>4</w:t>
      </w:r>
      <w:r w:rsidRPr="00B446F4">
        <w:rPr>
          <w:rFonts w:ascii="標楷體" w:eastAsia="標楷體" w:hAnsi="標楷體" w:hint="eastAsia"/>
          <w:color w:val="FF0000"/>
          <w:sz w:val="22"/>
        </w:rPr>
        <w:t>0天以內出發者，需付全額)</w:t>
      </w:r>
    </w:p>
    <w:p w:rsidR="006B387B" w:rsidRPr="00B446F4" w:rsidRDefault="006B387B" w:rsidP="006B387B">
      <w:pPr>
        <w:spacing w:line="0" w:lineRule="atLeas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四</w:t>
      </w:r>
      <w:r w:rsidRPr="00B446F4">
        <w:rPr>
          <w:rFonts w:ascii="標楷體" w:eastAsia="標楷體" w:hAnsi="標楷體" w:hint="eastAsia"/>
          <w:color w:val="000000"/>
          <w:sz w:val="22"/>
        </w:rPr>
        <w:t>、費用不包含純屬私人消費及辦理出國手續所須規費、證照費</w:t>
      </w:r>
      <w:r>
        <w:rPr>
          <w:rFonts w:ascii="標楷體" w:eastAsia="標楷體" w:hAnsi="標楷體" w:hint="eastAsia"/>
          <w:color w:val="000000"/>
          <w:sz w:val="22"/>
        </w:rPr>
        <w:t>用及其他所有未提及之服務</w:t>
      </w:r>
      <w:r>
        <w:rPr>
          <w:rFonts w:ascii="標楷體" w:eastAsia="標楷體" w:hAnsi="標楷體"/>
          <w:color w:val="000000"/>
          <w:sz w:val="22"/>
        </w:rPr>
        <w:t>…</w:t>
      </w:r>
      <w:r w:rsidRPr="00B446F4">
        <w:rPr>
          <w:rFonts w:ascii="標楷體" w:eastAsia="標楷體" w:hAnsi="標楷體" w:hint="eastAsia"/>
          <w:color w:val="000000"/>
          <w:sz w:val="22"/>
        </w:rPr>
        <w:t>等。</w:t>
      </w:r>
    </w:p>
    <w:p w:rsidR="006B387B" w:rsidRPr="00B446F4" w:rsidRDefault="006B387B" w:rsidP="006B387B">
      <w:pPr>
        <w:spacing w:line="0" w:lineRule="atLeast"/>
        <w:rPr>
          <w:rStyle w:val="txtred1"/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</w:rPr>
        <w:t>五</w:t>
      </w:r>
      <w:r w:rsidRPr="00B446F4">
        <w:rPr>
          <w:rFonts w:ascii="標楷體" w:eastAsia="標楷體" w:hAnsi="標楷體" w:hint="eastAsia"/>
          <w:color w:val="000000"/>
          <w:sz w:val="22"/>
        </w:rPr>
        <w:t>、</w:t>
      </w:r>
      <w:r w:rsidRPr="00B446F4">
        <w:rPr>
          <w:rStyle w:val="txtred1"/>
          <w:rFonts w:ascii="標楷體" w:eastAsia="標楷體" w:hAnsi="標楷體" w:hint="eastAsia"/>
          <w:color w:val="000000"/>
          <w:sz w:val="22"/>
          <w:szCs w:val="22"/>
        </w:rPr>
        <w:t>若因個人因素而導致簽證被拒，旅客需自行承擔所屬責任，並需交付已代辦之各項費用。</w:t>
      </w:r>
    </w:p>
    <w:p w:rsidR="006B387B" w:rsidRPr="00B446F4" w:rsidRDefault="006B387B" w:rsidP="006B387B">
      <w:pPr>
        <w:spacing w:line="0" w:lineRule="atLeast"/>
        <w:rPr>
          <w:rFonts w:ascii="標楷體" w:eastAsia="標楷體" w:hAnsi="標楷體"/>
          <w:sz w:val="22"/>
          <w:u w:val="single"/>
        </w:rPr>
      </w:pPr>
    </w:p>
    <w:p w:rsidR="006B387B" w:rsidRPr="008F57ED" w:rsidRDefault="006B387B" w:rsidP="006B387B">
      <w:pPr>
        <w:spacing w:line="0" w:lineRule="atLeast"/>
        <w:rPr>
          <w:rFonts w:ascii="標楷體" w:eastAsia="標楷體" w:hAnsi="標楷體"/>
          <w:color w:val="000000"/>
          <w:sz w:val="26"/>
          <w:szCs w:val="26"/>
        </w:rPr>
      </w:pPr>
      <w:r w:rsidRPr="008F57ED">
        <w:rPr>
          <w:rFonts w:ascii="標楷體" w:eastAsia="標楷體" w:hAnsi="標楷體" w:hint="eastAsia"/>
          <w:sz w:val="26"/>
          <w:szCs w:val="26"/>
          <w:u w:val="single"/>
        </w:rPr>
        <w:t>★麗星郵輪 ~ 特別協議書內容與注意事項：</w:t>
      </w:r>
    </w:p>
    <w:p w:rsidR="006B387B" w:rsidRPr="00B446F4" w:rsidRDefault="006B387B" w:rsidP="006B387B">
      <w:pPr>
        <w:spacing w:line="0" w:lineRule="atLeast"/>
        <w:rPr>
          <w:rFonts w:ascii="標楷體" w:eastAsia="標楷體" w:hAnsi="標楷體"/>
          <w:sz w:val="22"/>
        </w:rPr>
      </w:pPr>
      <w:r w:rsidRPr="00B446F4">
        <w:rPr>
          <w:rFonts w:ascii="標楷體" w:eastAsia="標楷體" w:hAnsi="標楷體" w:hint="eastAsia"/>
          <w:sz w:val="22"/>
        </w:rPr>
        <w:t>(一) 費用和行程的異動：</w:t>
      </w:r>
    </w:p>
    <w:p w:rsidR="006B387B" w:rsidRPr="00B446F4" w:rsidRDefault="006B387B" w:rsidP="006B387B">
      <w:pPr>
        <w:tabs>
          <w:tab w:val="num" w:pos="720"/>
        </w:tabs>
        <w:spacing w:line="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1.麗星郵輪在不可抗力及惡劣天候因素下，保有取消或更改既定航程、時間、船舶及價格之權利，</w:t>
      </w:r>
    </w:p>
    <w:p w:rsidR="006B387B" w:rsidRPr="00B446F4" w:rsidRDefault="006B387B" w:rsidP="006B387B">
      <w:pPr>
        <w:tabs>
          <w:tab w:val="num" w:pos="720"/>
        </w:tabs>
        <w:spacing w:line="0" w:lineRule="atLeast"/>
        <w:rPr>
          <w:rFonts w:ascii="標楷體" w:eastAsia="標楷體" w:hAnsi="標楷體"/>
          <w:sz w:val="22"/>
        </w:rPr>
      </w:pPr>
      <w:r w:rsidRPr="00B446F4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 xml:space="preserve"> 恕不預先通知。  </w:t>
      </w:r>
    </w:p>
    <w:p w:rsidR="006B387B" w:rsidRPr="00B446F4" w:rsidRDefault="006B387B" w:rsidP="006B387B">
      <w:pPr>
        <w:tabs>
          <w:tab w:val="num" w:pos="720"/>
        </w:tabs>
        <w:spacing w:line="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2.任何麗星郵輪和岸上觀光旅遊，如果因環境惡劣而取消，退款的金額將以</w:t>
      </w:r>
      <w:r w:rsidRPr="00E34028">
        <w:rPr>
          <w:rFonts w:ascii="標楷體" w:eastAsia="標楷體" w:hAnsi="標楷體" w:hint="eastAsia"/>
          <w:sz w:val="22"/>
          <w:u w:val="single"/>
        </w:rPr>
        <w:t>麗星郵輪公告</w:t>
      </w:r>
      <w:r w:rsidRPr="00B446F4">
        <w:rPr>
          <w:rFonts w:ascii="標楷體" w:eastAsia="標楷體" w:hAnsi="標楷體" w:hint="eastAsia"/>
          <w:sz w:val="22"/>
        </w:rPr>
        <w:t>為主。</w:t>
      </w:r>
    </w:p>
    <w:p w:rsidR="006B387B" w:rsidRPr="00B446F4" w:rsidRDefault="006B387B" w:rsidP="006B387B">
      <w:pPr>
        <w:tabs>
          <w:tab w:val="num" w:pos="720"/>
        </w:tabs>
        <w:spacing w:line="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3.船舶停靠各港口時將依實際航行時間略作調整，行程若因故調整恕不作預先通知。</w:t>
      </w:r>
    </w:p>
    <w:p w:rsidR="006B387B" w:rsidRPr="00B446F4" w:rsidRDefault="006B387B" w:rsidP="006B387B">
      <w:pPr>
        <w:spacing w:line="0" w:lineRule="atLeast"/>
        <w:rPr>
          <w:rFonts w:ascii="標楷體" w:eastAsia="標楷體" w:hAnsi="標楷體"/>
          <w:sz w:val="22"/>
        </w:rPr>
      </w:pPr>
      <w:r w:rsidRPr="00B446F4">
        <w:rPr>
          <w:rFonts w:ascii="標楷體" w:eastAsia="標楷體" w:hAnsi="標楷體" w:hint="eastAsia"/>
          <w:sz w:val="22"/>
        </w:rPr>
        <w:t>(二) 艙位的預約、變更預約、或取消：</w:t>
      </w:r>
    </w:p>
    <w:p w:rsidR="006B387B" w:rsidRPr="00B446F4" w:rsidRDefault="006B387B" w:rsidP="006B387B">
      <w:pPr>
        <w:tabs>
          <w:tab w:val="num" w:pos="720"/>
        </w:tabs>
        <w:spacing w:line="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1.甲方在</w:t>
      </w:r>
      <w:r>
        <w:rPr>
          <w:rFonts w:ascii="標楷體" w:eastAsia="標楷體" w:hAnsi="標楷體" w:hint="eastAsia"/>
          <w:sz w:val="22"/>
        </w:rPr>
        <w:t>委託乙方</w:t>
      </w:r>
      <w:r w:rsidRPr="00B446F4">
        <w:rPr>
          <w:rFonts w:ascii="標楷體" w:eastAsia="標楷體" w:hAnsi="標楷體" w:hint="eastAsia"/>
          <w:sz w:val="22"/>
        </w:rPr>
        <w:t>預</w:t>
      </w:r>
      <w:r>
        <w:rPr>
          <w:rFonts w:ascii="標楷體" w:eastAsia="標楷體" w:hAnsi="標楷體" w:hint="eastAsia"/>
          <w:sz w:val="22"/>
        </w:rPr>
        <w:t>訂作業</w:t>
      </w:r>
      <w:r w:rsidRPr="00B446F4">
        <w:rPr>
          <w:rFonts w:ascii="標楷體" w:eastAsia="標楷體" w:hAnsi="標楷體" w:hint="eastAsia"/>
          <w:sz w:val="22"/>
        </w:rPr>
        <w:t>時</w:t>
      </w:r>
      <w:r>
        <w:rPr>
          <w:rFonts w:ascii="標楷體" w:eastAsia="標楷體" w:hAnsi="標楷體" w:hint="eastAsia"/>
          <w:sz w:val="22"/>
        </w:rPr>
        <w:t>,</w:t>
      </w:r>
      <w:r w:rsidRPr="00B446F4">
        <w:rPr>
          <w:rFonts w:ascii="標楷體" w:eastAsia="標楷體" w:hAnsi="標楷體" w:hint="eastAsia"/>
          <w:sz w:val="22"/>
        </w:rPr>
        <w:t>每人須繳付</w:t>
      </w:r>
      <w:r>
        <w:rPr>
          <w:rFonts w:ascii="標楷體" w:eastAsia="標楷體" w:hAnsi="標楷體" w:hint="eastAsia"/>
          <w:sz w:val="22"/>
        </w:rPr>
        <w:t>作業</w:t>
      </w:r>
      <w:r w:rsidRPr="00B446F4">
        <w:rPr>
          <w:rFonts w:ascii="標楷體" w:eastAsia="標楷體" w:hAnsi="標楷體" w:hint="eastAsia"/>
          <w:sz w:val="22"/>
        </w:rPr>
        <w:t>金</w:t>
      </w:r>
      <w:r>
        <w:rPr>
          <w:rFonts w:ascii="標楷體" w:eastAsia="標楷體" w:hAnsi="標楷體" w:hint="eastAsia"/>
          <w:sz w:val="22"/>
        </w:rPr>
        <w:t>始</w:t>
      </w:r>
      <w:r w:rsidRPr="00B446F4">
        <w:rPr>
          <w:rFonts w:ascii="標楷體" w:eastAsia="標楷體" w:hAnsi="標楷體" w:hint="eastAsia"/>
          <w:sz w:val="22"/>
        </w:rPr>
        <w:t>能</w:t>
      </w:r>
      <w:r>
        <w:rPr>
          <w:rFonts w:ascii="標楷體" w:eastAsia="標楷體" w:hAnsi="標楷體" w:hint="eastAsia"/>
          <w:sz w:val="22"/>
        </w:rPr>
        <w:t>訂</w:t>
      </w:r>
      <w:r w:rsidRPr="00B446F4">
        <w:rPr>
          <w:rFonts w:ascii="標楷體" w:eastAsia="標楷體" w:hAnsi="標楷體" w:hint="eastAsia"/>
          <w:sz w:val="22"/>
        </w:rPr>
        <w:t>位。</w:t>
      </w:r>
    </w:p>
    <w:p w:rsidR="006B387B" w:rsidRPr="00B446F4" w:rsidRDefault="006B387B" w:rsidP="006B387B">
      <w:pPr>
        <w:spacing w:line="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2.如果訂金和尾款沒有在規定的期間收到，麗星郵輪和旅行社</w:t>
      </w:r>
      <w:r>
        <w:rPr>
          <w:rFonts w:ascii="標楷體" w:eastAsia="標楷體" w:hAnsi="標楷體" w:hint="eastAsia"/>
          <w:sz w:val="22"/>
        </w:rPr>
        <w:t>保</w:t>
      </w:r>
      <w:r w:rsidRPr="00B446F4">
        <w:rPr>
          <w:rFonts w:ascii="標楷體" w:eastAsia="標楷體" w:hAnsi="標楷體" w:hint="eastAsia"/>
          <w:sz w:val="22"/>
        </w:rPr>
        <w:t>有取消</w:t>
      </w:r>
      <w:r>
        <w:rPr>
          <w:rFonts w:ascii="標楷體" w:eastAsia="標楷體" w:hAnsi="標楷體" w:hint="eastAsia"/>
          <w:sz w:val="22"/>
        </w:rPr>
        <w:t>艙房</w:t>
      </w:r>
      <w:r w:rsidRPr="00B446F4">
        <w:rPr>
          <w:rFonts w:ascii="標楷體" w:eastAsia="標楷體" w:hAnsi="標楷體" w:hint="eastAsia"/>
          <w:sz w:val="22"/>
        </w:rPr>
        <w:t>之權利。</w:t>
      </w:r>
    </w:p>
    <w:p w:rsidR="006B387B" w:rsidRPr="00B446F4" w:rsidRDefault="006B387B" w:rsidP="006B387B">
      <w:pPr>
        <w:tabs>
          <w:tab w:val="num" w:pos="720"/>
        </w:tabs>
        <w:spacing w:line="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3.所有變更取消之團體或個人，務必以書面通知，</w:t>
      </w:r>
      <w:r>
        <w:rPr>
          <w:rFonts w:ascii="標楷體" w:eastAsia="標楷體" w:hAnsi="標楷體" w:hint="eastAsia"/>
          <w:sz w:val="22"/>
        </w:rPr>
        <w:t>方屬有</w:t>
      </w:r>
      <w:r w:rsidRPr="00B446F4">
        <w:rPr>
          <w:rFonts w:ascii="標楷體" w:eastAsia="標楷體" w:hAnsi="標楷體" w:hint="eastAsia"/>
          <w:sz w:val="22"/>
        </w:rPr>
        <w:t>效。更改規則如下：</w:t>
      </w:r>
    </w:p>
    <w:p w:rsidR="006B387B" w:rsidRDefault="006B387B" w:rsidP="006B387B">
      <w:pPr>
        <w:tabs>
          <w:tab w:val="num" w:pos="720"/>
        </w:tabs>
        <w:spacing w:line="0" w:lineRule="atLeast"/>
        <w:ind w:leftChars="84" w:left="642" w:hangingChars="200" w:hanging="440"/>
        <w:rPr>
          <w:rFonts w:ascii="標楷體" w:eastAsia="標楷體" w:hAnsi="標楷體"/>
          <w:color w:val="0000FF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 xml:space="preserve">A.: </w:t>
      </w:r>
      <w:r w:rsidRPr="00B446F4">
        <w:rPr>
          <w:rFonts w:ascii="標楷體" w:eastAsia="標楷體" w:hAnsi="標楷體" w:hint="eastAsia"/>
          <w:color w:val="0000FF"/>
          <w:sz w:val="22"/>
        </w:rPr>
        <w:t>更改不同航程或出發日期或變更艙等或不同促銷方案</w:t>
      </w:r>
      <w:r w:rsidRPr="00B446F4">
        <w:rPr>
          <w:rFonts w:ascii="標楷體" w:eastAsia="標楷體" w:hAnsi="標楷體"/>
          <w:color w:val="0000FF"/>
          <w:sz w:val="22"/>
        </w:rPr>
        <w:t>—</w:t>
      </w:r>
      <w:r w:rsidRPr="00B446F4">
        <w:rPr>
          <w:rFonts w:ascii="標楷體" w:eastAsia="標楷體" w:hAnsi="標楷體" w:hint="eastAsia"/>
          <w:color w:val="0000FF"/>
          <w:sz w:val="22"/>
        </w:rPr>
        <w:t>無論是否在促銷的期限內，原訂位視同取</w:t>
      </w:r>
      <w:r>
        <w:rPr>
          <w:rFonts w:ascii="標楷體" w:eastAsia="標楷體" w:hAnsi="標楷體" w:hint="eastAsia"/>
          <w:color w:val="0000FF"/>
          <w:sz w:val="22"/>
        </w:rPr>
        <w:t xml:space="preserve"> </w:t>
      </w:r>
    </w:p>
    <w:p w:rsidR="006B387B" w:rsidRPr="00B446F4" w:rsidRDefault="006B387B" w:rsidP="006B387B">
      <w:pPr>
        <w:tabs>
          <w:tab w:val="num" w:pos="720"/>
        </w:tabs>
        <w:spacing w:line="0" w:lineRule="atLeast"/>
        <w:ind w:leftChars="84" w:left="642" w:hangingChars="200" w:hanging="440"/>
        <w:rPr>
          <w:rFonts w:ascii="標楷體" w:eastAsia="標楷體" w:hAnsi="標楷體"/>
          <w:color w:val="0000FF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</w:t>
      </w:r>
      <w:r w:rsidRPr="00B446F4">
        <w:rPr>
          <w:rFonts w:ascii="標楷體" w:eastAsia="標楷體" w:hAnsi="標楷體" w:hint="eastAsia"/>
          <w:color w:val="0000FF"/>
          <w:sz w:val="22"/>
        </w:rPr>
        <w:t>消訂位，取消費用照下列規定(四)收取，更改後的新訂位須以當時</w:t>
      </w:r>
      <w:r>
        <w:rPr>
          <w:rFonts w:ascii="標楷體" w:eastAsia="標楷體" w:hAnsi="標楷體" w:hint="eastAsia"/>
          <w:color w:val="0000FF"/>
          <w:sz w:val="22"/>
        </w:rPr>
        <w:t>適用之</w:t>
      </w:r>
      <w:r w:rsidRPr="00B446F4">
        <w:rPr>
          <w:rFonts w:ascii="標楷體" w:eastAsia="標楷體" w:hAnsi="標楷體" w:hint="eastAsia"/>
          <w:color w:val="0000FF"/>
          <w:sz w:val="22"/>
        </w:rPr>
        <w:t>艙房價格計。</w:t>
      </w:r>
      <w:r w:rsidRPr="00B446F4">
        <w:rPr>
          <w:rFonts w:ascii="標楷體" w:eastAsia="標楷體" w:hAnsi="標楷體" w:hint="eastAsia"/>
          <w:sz w:val="22"/>
        </w:rPr>
        <w:t xml:space="preserve"> </w:t>
      </w:r>
    </w:p>
    <w:p w:rsidR="006B387B" w:rsidRDefault="006B387B" w:rsidP="006B387B">
      <w:pPr>
        <w:spacing w:line="0" w:lineRule="atLeast"/>
        <w:ind w:left="220" w:hangingChars="100" w:hanging="220"/>
        <w:rPr>
          <w:rFonts w:ascii="標楷體" w:eastAsia="標楷體" w:hAnsi="標楷體"/>
          <w:color w:val="FF0000"/>
          <w:sz w:val="22"/>
        </w:rPr>
      </w:pPr>
      <w:r w:rsidRPr="00B446F4">
        <w:rPr>
          <w:rFonts w:ascii="標楷體" w:eastAsia="標楷體" w:hAnsi="標楷體" w:hint="eastAsia"/>
          <w:color w:val="FF0000"/>
          <w:sz w:val="22"/>
        </w:rPr>
        <w:t xml:space="preserve">      </w:t>
      </w:r>
      <w:r>
        <w:rPr>
          <w:rFonts w:ascii="標楷體" w:eastAsia="標楷體" w:hAnsi="標楷體" w:hint="eastAsia"/>
          <w:color w:val="FF0000"/>
          <w:sz w:val="22"/>
        </w:rPr>
        <w:t xml:space="preserve">   </w:t>
      </w:r>
      <w:r w:rsidRPr="00B446F4">
        <w:rPr>
          <w:rFonts w:ascii="標楷體" w:eastAsia="標楷體" w:hAnsi="標楷體" w:hint="eastAsia"/>
          <w:color w:val="FF0000"/>
          <w:sz w:val="22"/>
        </w:rPr>
        <w:t>※變更後</w:t>
      </w:r>
      <w:r>
        <w:rPr>
          <w:rFonts w:ascii="標楷體" w:eastAsia="標楷體" w:hAnsi="標楷體" w:hint="eastAsia"/>
          <w:color w:val="FF0000"/>
          <w:sz w:val="22"/>
        </w:rPr>
        <w:t>之訂位已</w:t>
      </w:r>
      <w:r w:rsidRPr="00B446F4">
        <w:rPr>
          <w:rFonts w:ascii="標楷體" w:eastAsia="標楷體" w:hAnsi="標楷體" w:hint="eastAsia"/>
          <w:color w:val="FF0000"/>
          <w:sz w:val="22"/>
        </w:rPr>
        <w:t>不適用原來的優惠</w:t>
      </w:r>
      <w:r>
        <w:rPr>
          <w:rFonts w:ascii="標楷體" w:eastAsia="標楷體" w:hAnsi="標楷體" w:hint="eastAsia"/>
          <w:color w:val="FF0000"/>
          <w:sz w:val="22"/>
        </w:rPr>
        <w:t>內容</w:t>
      </w:r>
      <w:r w:rsidRPr="00B446F4">
        <w:rPr>
          <w:rFonts w:ascii="標楷體" w:eastAsia="標楷體" w:hAnsi="標楷體" w:hint="eastAsia"/>
          <w:color w:val="FF0000"/>
          <w:sz w:val="22"/>
        </w:rPr>
        <w:t>，須以</w:t>
      </w:r>
      <w:r>
        <w:rPr>
          <w:rFonts w:ascii="標楷體" w:eastAsia="標楷體" w:hAnsi="標楷體" w:hint="eastAsia"/>
          <w:color w:val="FF0000"/>
          <w:sz w:val="22"/>
        </w:rPr>
        <w:t>新訂位當時適用之</w:t>
      </w:r>
      <w:r w:rsidRPr="00B446F4">
        <w:rPr>
          <w:rFonts w:ascii="標楷體" w:eastAsia="標楷體" w:hAnsi="標楷體" w:hint="eastAsia"/>
          <w:color w:val="FF0000"/>
          <w:sz w:val="22"/>
        </w:rPr>
        <w:t>艙房價格計 ; 出發前</w:t>
      </w:r>
      <w:r w:rsidRPr="00B446F4">
        <w:rPr>
          <w:rFonts w:ascii="標楷體" w:eastAsia="標楷體" w:hAnsi="標楷體"/>
          <w:color w:val="FF0000"/>
          <w:sz w:val="22"/>
        </w:rPr>
        <w:t>7</w:t>
      </w:r>
      <w:r w:rsidRPr="00B446F4">
        <w:rPr>
          <w:rFonts w:ascii="標楷體" w:eastAsia="標楷體" w:hAnsi="標楷體" w:hint="eastAsia"/>
          <w:color w:val="FF0000"/>
          <w:sz w:val="22"/>
        </w:rPr>
        <w:t>天內</w:t>
      </w:r>
    </w:p>
    <w:p w:rsidR="006B387B" w:rsidRPr="00B446F4" w:rsidRDefault="006B387B" w:rsidP="006B387B">
      <w:pPr>
        <w:spacing w:line="0" w:lineRule="atLeast"/>
        <w:ind w:left="220" w:hangingChars="100" w:hanging="220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 xml:space="preserve">           之</w:t>
      </w:r>
      <w:r w:rsidRPr="00B446F4">
        <w:rPr>
          <w:rFonts w:ascii="標楷體" w:eastAsia="標楷體" w:hAnsi="標楷體" w:hint="eastAsia"/>
          <w:color w:val="FF0000"/>
          <w:sz w:val="22"/>
        </w:rPr>
        <w:t>更改</w:t>
      </w:r>
      <w:r>
        <w:rPr>
          <w:rFonts w:ascii="標楷體" w:eastAsia="標楷體" w:hAnsi="標楷體" w:hint="eastAsia"/>
          <w:color w:val="FF0000"/>
          <w:sz w:val="22"/>
        </w:rPr>
        <w:t>訂位</w:t>
      </w:r>
      <w:r w:rsidRPr="00B446F4">
        <w:rPr>
          <w:rFonts w:ascii="標楷體" w:eastAsia="標楷體" w:hAnsi="標楷體" w:hint="eastAsia"/>
          <w:color w:val="FF0000"/>
          <w:sz w:val="22"/>
        </w:rPr>
        <w:t>，</w:t>
      </w:r>
      <w:r>
        <w:rPr>
          <w:rFonts w:ascii="標楷體" w:eastAsia="標楷體" w:hAnsi="標楷體" w:hint="eastAsia"/>
          <w:color w:val="FF0000"/>
          <w:sz w:val="22"/>
        </w:rPr>
        <w:t>視同取消</w:t>
      </w:r>
      <w:r w:rsidRPr="00B446F4">
        <w:rPr>
          <w:rFonts w:ascii="標楷體" w:eastAsia="標楷體" w:hAnsi="標楷體" w:hint="eastAsia"/>
          <w:color w:val="FF0000"/>
          <w:sz w:val="22"/>
        </w:rPr>
        <w:t>，</w:t>
      </w:r>
      <w:r>
        <w:rPr>
          <w:rFonts w:ascii="標楷體" w:eastAsia="標楷體" w:hAnsi="標楷體" w:hint="eastAsia"/>
          <w:color w:val="FF0000"/>
          <w:sz w:val="22"/>
        </w:rPr>
        <w:t>並</w:t>
      </w:r>
      <w:r w:rsidRPr="00B446F4">
        <w:rPr>
          <w:rFonts w:ascii="標楷體" w:eastAsia="標楷體" w:hAnsi="標楷體" w:hint="eastAsia"/>
          <w:color w:val="FF0000"/>
          <w:sz w:val="22"/>
        </w:rPr>
        <w:t>收取百分百的艙房取消費，訂位以當時</w:t>
      </w:r>
      <w:r>
        <w:rPr>
          <w:rFonts w:ascii="標楷體" w:eastAsia="標楷體" w:hAnsi="標楷體" w:hint="eastAsia"/>
          <w:color w:val="FF0000"/>
          <w:sz w:val="22"/>
        </w:rPr>
        <w:t>適用之</w:t>
      </w:r>
      <w:r w:rsidRPr="00B446F4">
        <w:rPr>
          <w:rFonts w:ascii="標楷體" w:eastAsia="標楷體" w:hAnsi="標楷體" w:hint="eastAsia"/>
          <w:color w:val="FF0000"/>
          <w:sz w:val="22"/>
        </w:rPr>
        <w:t>艙房價格計。</w:t>
      </w:r>
    </w:p>
    <w:p w:rsidR="006B387B" w:rsidRDefault="006B387B" w:rsidP="006B387B">
      <w:pPr>
        <w:spacing w:line="0" w:lineRule="atLeast"/>
        <w:ind w:leftChars="42" w:left="651" w:hangingChars="250" w:hanging="550"/>
        <w:rPr>
          <w:rFonts w:ascii="標楷體" w:eastAsia="標楷體" w:hAnsi="標楷體"/>
          <w:color w:val="FF0000"/>
          <w:sz w:val="22"/>
        </w:rPr>
      </w:pPr>
      <w:r w:rsidRPr="00B446F4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B： 換人</w:t>
      </w:r>
      <w:r w:rsidRPr="00B446F4">
        <w:rPr>
          <w:rFonts w:ascii="標楷體" w:eastAsia="標楷體" w:hAnsi="標楷體"/>
          <w:sz w:val="22"/>
        </w:rPr>
        <w:t>—</w:t>
      </w:r>
      <w:r w:rsidRPr="00B446F4">
        <w:rPr>
          <w:rFonts w:ascii="標楷體" w:eastAsia="標楷體" w:hAnsi="標楷體" w:hint="eastAsia"/>
          <w:sz w:val="22"/>
        </w:rPr>
        <w:t>每人收取</w:t>
      </w:r>
      <w:r w:rsidR="005A5924">
        <w:rPr>
          <w:rFonts w:ascii="標楷體" w:eastAsia="標楷體" w:hAnsi="標楷體"/>
          <w:sz w:val="22"/>
        </w:rPr>
        <w:t>NTD1</w:t>
      </w:r>
      <w:r w:rsidR="00D36863">
        <w:rPr>
          <w:rFonts w:ascii="標楷體" w:eastAsia="標楷體" w:hAnsi="標楷體"/>
          <w:sz w:val="22"/>
        </w:rPr>
        <w:t>,</w:t>
      </w:r>
      <w:r w:rsidR="005A5924">
        <w:rPr>
          <w:rFonts w:ascii="標楷體" w:eastAsia="標楷體" w:hAnsi="標楷體"/>
          <w:sz w:val="22"/>
        </w:rPr>
        <w:t>000</w:t>
      </w:r>
      <w:r w:rsidRPr="00B446F4">
        <w:rPr>
          <w:rFonts w:ascii="標楷體" w:eastAsia="標楷體" w:hAnsi="標楷體" w:hint="eastAsia"/>
          <w:sz w:val="22"/>
        </w:rPr>
        <w:t>變更手續費。</w:t>
      </w:r>
      <w:r w:rsidRPr="00B446F4">
        <w:rPr>
          <w:rFonts w:ascii="標楷體" w:eastAsia="標楷體" w:hAnsi="標楷體" w:hint="eastAsia"/>
          <w:color w:val="FF0000"/>
          <w:sz w:val="22"/>
        </w:rPr>
        <w:t>※每個艙房不得全部更換名單，否則視為取消，取消費用</w:t>
      </w:r>
    </w:p>
    <w:p w:rsidR="006B387B" w:rsidRPr="00B446F4" w:rsidRDefault="006B387B" w:rsidP="006B387B">
      <w:pPr>
        <w:spacing w:line="0" w:lineRule="atLeast"/>
        <w:ind w:leftChars="42" w:left="651" w:hangingChars="250" w:hanging="550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依</w:t>
      </w:r>
      <w:r w:rsidRPr="00B446F4">
        <w:rPr>
          <w:rFonts w:ascii="標楷體" w:eastAsia="標楷體" w:hAnsi="標楷體" w:hint="eastAsia"/>
          <w:color w:val="FF0000"/>
          <w:sz w:val="22"/>
        </w:rPr>
        <w:t>照下列規定(四)收取，並重新訂位</w:t>
      </w:r>
      <w:r>
        <w:rPr>
          <w:rFonts w:ascii="標楷體" w:eastAsia="標楷體" w:hAnsi="標楷體" w:hint="eastAsia"/>
          <w:color w:val="FF0000"/>
          <w:sz w:val="22"/>
        </w:rPr>
        <w:t>及</w:t>
      </w:r>
      <w:r w:rsidRPr="00B446F4">
        <w:rPr>
          <w:rFonts w:ascii="標楷體" w:eastAsia="標楷體" w:hAnsi="標楷體" w:hint="eastAsia"/>
          <w:color w:val="FF0000"/>
          <w:sz w:val="22"/>
        </w:rPr>
        <w:t>計費。</w:t>
      </w:r>
      <w:r w:rsidRPr="00B446F4">
        <w:rPr>
          <w:rFonts w:ascii="標楷體" w:eastAsia="標楷體" w:hAnsi="標楷體" w:hint="eastAsia"/>
          <w:sz w:val="22"/>
        </w:rPr>
        <w:t>(作業至少一個工作天，不含假日)</w:t>
      </w:r>
    </w:p>
    <w:p w:rsidR="006B387B" w:rsidRPr="00B446F4" w:rsidRDefault="006B387B" w:rsidP="006B387B">
      <w:pPr>
        <w:spacing w:line="0" w:lineRule="atLeast"/>
        <w:rPr>
          <w:rFonts w:ascii="標楷體" w:eastAsia="標楷體" w:hAnsi="標楷體"/>
          <w:sz w:val="22"/>
        </w:rPr>
      </w:pPr>
      <w:r w:rsidRPr="00B446F4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C： 調換房間</w:t>
      </w:r>
      <w:r w:rsidRPr="00B446F4">
        <w:rPr>
          <w:rFonts w:ascii="標楷體" w:eastAsia="標楷體" w:hAnsi="標楷體"/>
          <w:sz w:val="22"/>
        </w:rPr>
        <w:t>—</w:t>
      </w:r>
      <w:r w:rsidRPr="00B446F4">
        <w:rPr>
          <w:rFonts w:ascii="標楷體" w:eastAsia="標楷體" w:hAnsi="標楷體" w:hint="eastAsia"/>
          <w:sz w:val="22"/>
        </w:rPr>
        <w:t>限同艙等互換，每人收取</w:t>
      </w:r>
      <w:r w:rsidR="005A5924">
        <w:rPr>
          <w:rFonts w:ascii="標楷體" w:eastAsia="標楷體" w:hAnsi="標楷體" w:hint="eastAsia"/>
          <w:sz w:val="22"/>
        </w:rPr>
        <w:t>NTD</w:t>
      </w:r>
      <w:r w:rsidR="005A5924">
        <w:rPr>
          <w:rFonts w:ascii="標楷體" w:eastAsia="標楷體" w:hAnsi="標楷體"/>
          <w:sz w:val="22"/>
        </w:rPr>
        <w:t xml:space="preserve"> </w:t>
      </w:r>
      <w:r w:rsidR="005A5924">
        <w:rPr>
          <w:rFonts w:ascii="標楷體" w:eastAsia="標楷體" w:hAnsi="標楷體" w:hint="eastAsia"/>
          <w:sz w:val="22"/>
        </w:rPr>
        <w:t>1</w:t>
      </w:r>
      <w:r w:rsidR="005A5924">
        <w:rPr>
          <w:rFonts w:ascii="標楷體" w:eastAsia="標楷體" w:hAnsi="標楷體"/>
          <w:sz w:val="22"/>
        </w:rPr>
        <w:t>,</w:t>
      </w:r>
      <w:r w:rsidR="005A5924">
        <w:rPr>
          <w:rFonts w:ascii="標楷體" w:eastAsia="標楷體" w:hAnsi="標楷體" w:hint="eastAsia"/>
          <w:sz w:val="22"/>
        </w:rPr>
        <w:t>000</w:t>
      </w:r>
      <w:r w:rsidRPr="00B446F4">
        <w:rPr>
          <w:rFonts w:ascii="標楷體" w:eastAsia="標楷體" w:hAnsi="標楷體" w:hint="eastAsia"/>
          <w:sz w:val="22"/>
        </w:rPr>
        <w:t>變更手續費。</w:t>
      </w:r>
    </w:p>
    <w:p w:rsidR="006B387B" w:rsidRDefault="006B387B" w:rsidP="006B387B">
      <w:pPr>
        <w:spacing w:line="0" w:lineRule="atLeast"/>
        <w:rPr>
          <w:rFonts w:ascii="標楷體" w:eastAsia="標楷體" w:hAnsi="標楷體"/>
          <w:color w:val="FF0000"/>
          <w:sz w:val="22"/>
        </w:rPr>
      </w:pPr>
      <w:r w:rsidRPr="00B446F4">
        <w:rPr>
          <w:rFonts w:ascii="標楷體" w:eastAsia="標楷體" w:hAnsi="標楷體" w:hint="eastAsia"/>
          <w:color w:val="FF0000"/>
          <w:sz w:val="22"/>
        </w:rPr>
        <w:t xml:space="preserve">      </w:t>
      </w:r>
      <w:r>
        <w:rPr>
          <w:rFonts w:ascii="標楷體" w:eastAsia="標楷體" w:hAnsi="標楷體" w:hint="eastAsia"/>
          <w:color w:val="FF0000"/>
          <w:sz w:val="22"/>
        </w:rPr>
        <w:t xml:space="preserve">   </w:t>
      </w:r>
      <w:r w:rsidRPr="00B446F4">
        <w:rPr>
          <w:rFonts w:ascii="標楷體" w:eastAsia="標楷體" w:hAnsi="標楷體" w:hint="eastAsia"/>
          <w:color w:val="FF0000"/>
          <w:sz w:val="22"/>
        </w:rPr>
        <w:t>※其他更改項目視同取消。</w:t>
      </w:r>
    </w:p>
    <w:p w:rsidR="006B387B" w:rsidRDefault="006B387B" w:rsidP="006B387B">
      <w:pPr>
        <w:spacing w:line="0" w:lineRule="atLeast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 xml:space="preserve">         </w:t>
      </w:r>
      <w:r w:rsidRPr="00B446F4">
        <w:rPr>
          <w:rFonts w:ascii="標楷體" w:eastAsia="標楷體" w:hAnsi="標楷體" w:hint="eastAsia"/>
          <w:color w:val="FF0000"/>
          <w:sz w:val="22"/>
        </w:rPr>
        <w:t>※</w:t>
      </w:r>
      <w:r>
        <w:rPr>
          <w:rFonts w:ascii="標楷體" w:eastAsia="標楷體" w:hAnsi="標楷體" w:hint="eastAsia"/>
          <w:color w:val="FF0000"/>
          <w:sz w:val="22"/>
        </w:rPr>
        <w:t>換人</w:t>
      </w:r>
      <w:r>
        <w:rPr>
          <w:rFonts w:ascii="新細明體" w:hAnsi="新細明體" w:hint="eastAsia"/>
          <w:color w:val="FF0000"/>
          <w:sz w:val="22"/>
        </w:rPr>
        <w:t>、</w:t>
      </w:r>
      <w:r>
        <w:rPr>
          <w:rFonts w:ascii="標楷體" w:eastAsia="標楷體" w:hAnsi="標楷體" w:hint="eastAsia"/>
          <w:color w:val="FF0000"/>
          <w:sz w:val="22"/>
        </w:rPr>
        <w:t>調換房間</w:t>
      </w:r>
      <w:r>
        <w:rPr>
          <w:rFonts w:ascii="新細明體" w:hAnsi="新細明體" w:hint="eastAsia"/>
          <w:color w:val="FF0000"/>
          <w:sz w:val="22"/>
        </w:rPr>
        <w:t>、</w:t>
      </w:r>
      <w:r>
        <w:rPr>
          <w:rFonts w:ascii="標楷體" w:eastAsia="標楷體" w:hAnsi="標楷體" w:hint="eastAsia"/>
          <w:color w:val="FF0000"/>
          <w:sz w:val="22"/>
        </w:rPr>
        <w:t>艙房降等..等之變更手續費及取消費用，更改事實一經成立，無法退還。</w:t>
      </w:r>
    </w:p>
    <w:p w:rsidR="006B387B" w:rsidRPr="00B446F4" w:rsidRDefault="006B387B" w:rsidP="00A61298">
      <w:pPr>
        <w:spacing w:line="0" w:lineRule="atLeast"/>
        <w:ind w:firstLineChars="150" w:firstLine="330"/>
        <w:rPr>
          <w:rFonts w:ascii="標楷體" w:eastAsia="標楷體" w:hAnsi="標楷體"/>
          <w:color w:val="000000"/>
          <w:sz w:val="22"/>
        </w:rPr>
      </w:pPr>
      <w:r w:rsidRPr="00B446F4">
        <w:rPr>
          <w:rFonts w:ascii="標楷體" w:eastAsia="標楷體" w:hAnsi="標楷體" w:hint="eastAsia"/>
          <w:color w:val="000000"/>
          <w:sz w:val="22"/>
        </w:rPr>
        <w:t>4.出發</w:t>
      </w:r>
      <w:r>
        <w:rPr>
          <w:rFonts w:ascii="標楷體" w:eastAsia="標楷體" w:hAnsi="標楷體" w:hint="eastAsia"/>
          <w:color w:val="000000"/>
          <w:sz w:val="22"/>
        </w:rPr>
        <w:t>前</w:t>
      </w:r>
      <w:r w:rsidRPr="00B446F4">
        <w:rPr>
          <w:rFonts w:ascii="標楷體" w:eastAsia="標楷體" w:hAnsi="標楷體" w:hint="eastAsia"/>
          <w:color w:val="000000"/>
          <w:sz w:val="22"/>
        </w:rPr>
        <w:t>，甲方</w:t>
      </w:r>
      <w:r>
        <w:rPr>
          <w:rFonts w:ascii="標楷體" w:eastAsia="標楷體" w:hAnsi="標楷體" w:hint="eastAsia"/>
          <w:color w:val="000000"/>
          <w:sz w:val="22"/>
        </w:rPr>
        <w:t>付訂</w:t>
      </w:r>
      <w:r w:rsidRPr="00B446F4">
        <w:rPr>
          <w:rFonts w:ascii="標楷體" w:eastAsia="標楷體" w:hAnsi="標楷體" w:hint="eastAsia"/>
          <w:color w:val="000000"/>
          <w:sz w:val="22"/>
        </w:rPr>
        <w:t xml:space="preserve">報名後取消之罰則， 請詳閱 (四) ~ </w:t>
      </w:r>
      <w:r w:rsidRPr="00B446F4">
        <w:rPr>
          <w:rFonts w:ascii="標楷體" w:eastAsia="標楷體" w:hAnsi="標楷體" w:hint="eastAsia"/>
          <w:color w:val="000000"/>
          <w:sz w:val="22"/>
          <w:u w:val="single"/>
        </w:rPr>
        <w:t>報名及取消規則</w:t>
      </w:r>
      <w:r w:rsidRPr="00B446F4">
        <w:rPr>
          <w:rFonts w:ascii="標楷體" w:eastAsia="標楷體" w:hAnsi="標楷體" w:hint="eastAsia"/>
          <w:color w:val="000000"/>
          <w:sz w:val="22"/>
        </w:rPr>
        <w:t>。</w:t>
      </w:r>
    </w:p>
    <w:p w:rsidR="006B387B" w:rsidRPr="00B446F4" w:rsidRDefault="006B387B" w:rsidP="006B387B">
      <w:pPr>
        <w:spacing w:line="0" w:lineRule="atLeast"/>
        <w:rPr>
          <w:rFonts w:ascii="標楷體" w:eastAsia="標楷體" w:hAnsi="標楷體"/>
          <w:sz w:val="22"/>
        </w:rPr>
      </w:pPr>
      <w:r w:rsidRPr="00B446F4">
        <w:rPr>
          <w:rFonts w:ascii="標楷體" w:eastAsia="標楷體" w:hAnsi="標楷體" w:hint="eastAsia"/>
          <w:sz w:val="22"/>
        </w:rPr>
        <w:t>(三) 責任問題：</w:t>
      </w:r>
    </w:p>
    <w:p w:rsidR="006B387B" w:rsidRPr="00B446F4" w:rsidRDefault="006B387B" w:rsidP="006B387B">
      <w:pPr>
        <w:spacing w:line="0" w:lineRule="atLeast"/>
        <w:ind w:left="440" w:hangingChars="200" w:hanging="44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1.凡參加郵輪旅遊旅客，須遵守各國法例及持有六個月以上有效護照及簽證。如因個人理由或簽證</w:t>
      </w:r>
    </w:p>
    <w:p w:rsidR="006B387B" w:rsidRPr="00B446F4" w:rsidRDefault="006B387B" w:rsidP="006B387B">
      <w:pPr>
        <w:spacing w:line="0" w:lineRule="atLeast"/>
        <w:ind w:left="440" w:hangingChars="200" w:hanging="440"/>
        <w:rPr>
          <w:rFonts w:ascii="標楷體" w:eastAsia="標楷體" w:hAnsi="標楷體"/>
          <w:sz w:val="22"/>
        </w:rPr>
      </w:pPr>
      <w:r w:rsidRPr="00B446F4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及護照問題，遭某一國家拒絕入境，本公司概不負責。</w:t>
      </w:r>
    </w:p>
    <w:p w:rsidR="006B387B" w:rsidRPr="00B446F4" w:rsidRDefault="006B387B" w:rsidP="006B387B">
      <w:pPr>
        <w:spacing w:line="0" w:lineRule="atLeast"/>
        <w:ind w:left="440" w:hangingChars="200" w:hanging="44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2.如因個人問題而被拒出、入境，或滯留在國外，其旅費恕不發還。若因此所需額外費用，如交通</w:t>
      </w:r>
    </w:p>
    <w:p w:rsidR="006B387B" w:rsidRPr="00B446F4" w:rsidRDefault="006B387B" w:rsidP="006B387B">
      <w:pPr>
        <w:spacing w:line="0" w:lineRule="atLeast"/>
        <w:ind w:left="440" w:hangingChars="200" w:hanging="440"/>
        <w:rPr>
          <w:rFonts w:ascii="標楷體" w:eastAsia="標楷體" w:hAnsi="標楷體"/>
          <w:sz w:val="22"/>
        </w:rPr>
      </w:pPr>
      <w:r w:rsidRPr="00B446F4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 xml:space="preserve">安排、住宿等須由其個人自行負責，概與本公司無關。   </w:t>
      </w:r>
    </w:p>
    <w:p w:rsidR="006B387B" w:rsidRPr="00B446F4" w:rsidRDefault="006B387B" w:rsidP="006B387B">
      <w:pPr>
        <w:spacing w:line="0" w:lineRule="atLeast"/>
        <w:ind w:left="440" w:hangingChars="200" w:hanging="44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3.乙方依主管機關之規定辦理200萬旅行社責任險及20萬元意外醫療保險。甲方如有須要，可委</w:t>
      </w:r>
    </w:p>
    <w:p w:rsidR="006B387B" w:rsidRPr="00B446F4" w:rsidRDefault="006B387B" w:rsidP="006B387B">
      <w:pPr>
        <w:spacing w:line="0" w:lineRule="atLeast"/>
        <w:ind w:left="440" w:hangingChars="200" w:hanging="440"/>
        <w:rPr>
          <w:rFonts w:ascii="標楷體" w:eastAsia="標楷體" w:hAnsi="標楷體"/>
          <w:sz w:val="22"/>
        </w:rPr>
      </w:pPr>
      <w:r w:rsidRPr="00B446F4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由乙方代理或自行購買其它平安保險。</w:t>
      </w:r>
    </w:p>
    <w:p w:rsidR="006B387B" w:rsidRPr="00B446F4" w:rsidRDefault="006B387B" w:rsidP="006B387B">
      <w:pPr>
        <w:spacing w:line="0" w:lineRule="atLeast"/>
        <w:ind w:left="440" w:hangingChars="200" w:hanging="440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4.</w:t>
      </w:r>
      <w:r w:rsidRPr="00B446F4">
        <w:rPr>
          <w:rFonts w:ascii="標楷體" w:eastAsia="標楷體" w:hAnsi="標楷體" w:hint="eastAsia"/>
          <w:color w:val="FF0000"/>
          <w:sz w:val="22"/>
        </w:rPr>
        <w:t>孕婦:以登船日為基準，懷孕未滿24周孕婦須出示醫生證明適合在船上旅遊，懷孕24週以上孕</w:t>
      </w:r>
    </w:p>
    <w:p w:rsidR="006B387B" w:rsidRPr="00B446F4" w:rsidRDefault="006B387B" w:rsidP="006B387B">
      <w:pPr>
        <w:spacing w:line="0" w:lineRule="atLeast"/>
        <w:ind w:left="440" w:hangingChars="200" w:hanging="440"/>
        <w:rPr>
          <w:rFonts w:ascii="標楷體" w:eastAsia="標楷體" w:hAnsi="標楷體"/>
          <w:color w:val="FF0000"/>
          <w:sz w:val="22"/>
        </w:rPr>
      </w:pPr>
      <w:r w:rsidRPr="00B446F4">
        <w:rPr>
          <w:rFonts w:ascii="標楷體" w:eastAsia="標楷體" w:hAnsi="標楷體" w:hint="eastAsia"/>
          <w:color w:val="FF0000"/>
          <w:sz w:val="22"/>
        </w:rPr>
        <w:t xml:space="preserve">  </w:t>
      </w:r>
      <w:r>
        <w:rPr>
          <w:rFonts w:ascii="標楷體" w:eastAsia="標楷體" w:hAnsi="標楷體" w:hint="eastAsia"/>
          <w:color w:val="FF0000"/>
          <w:sz w:val="22"/>
        </w:rPr>
        <w:t xml:space="preserve">   </w:t>
      </w:r>
      <w:r w:rsidRPr="00B446F4">
        <w:rPr>
          <w:rFonts w:ascii="標楷體" w:eastAsia="標楷體" w:hAnsi="標楷體" w:hint="eastAsia"/>
          <w:color w:val="FF0000"/>
          <w:sz w:val="22"/>
        </w:rPr>
        <w:t>婦不能登船旅遊。</w:t>
      </w:r>
    </w:p>
    <w:p w:rsidR="006B387B" w:rsidRPr="00B446F4" w:rsidRDefault="006B387B" w:rsidP="006B387B">
      <w:pPr>
        <w:spacing w:line="0" w:lineRule="atLeast"/>
        <w:ind w:left="440" w:hangingChars="200" w:hanging="44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5.</w:t>
      </w:r>
      <w:r w:rsidRPr="00B446F4">
        <w:rPr>
          <w:rFonts w:ascii="標楷體" w:eastAsia="標楷體" w:hAnsi="標楷體" w:hint="eastAsia"/>
          <w:color w:val="FF0000"/>
          <w:sz w:val="22"/>
        </w:rPr>
        <w:t>不接受未滿六個月嬰兒及90歲以上旅客(以出發日為主)</w:t>
      </w:r>
      <w:r>
        <w:rPr>
          <w:rFonts w:ascii="標楷體" w:eastAsia="標楷體" w:hAnsi="標楷體" w:hint="eastAsia"/>
          <w:color w:val="FF0000"/>
          <w:sz w:val="22"/>
        </w:rPr>
        <w:t>之</w:t>
      </w:r>
      <w:r w:rsidRPr="00B446F4">
        <w:rPr>
          <w:rFonts w:ascii="標楷體" w:eastAsia="標楷體" w:hAnsi="標楷體" w:hint="eastAsia"/>
          <w:color w:val="FF0000"/>
          <w:sz w:val="22"/>
        </w:rPr>
        <w:t>訂位。</w:t>
      </w:r>
    </w:p>
    <w:p w:rsidR="006B387B" w:rsidRDefault="006B387B" w:rsidP="006B387B">
      <w:pPr>
        <w:snapToGrid w:val="0"/>
        <w:spacing w:line="0" w:lineRule="atLeast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lastRenderedPageBreak/>
        <w:t xml:space="preserve">   </w:t>
      </w:r>
      <w:r w:rsidRPr="00B446F4">
        <w:rPr>
          <w:rFonts w:ascii="標楷體" w:eastAsia="標楷體" w:hAnsi="標楷體" w:hint="eastAsia"/>
          <w:sz w:val="22"/>
        </w:rPr>
        <w:t>6.</w:t>
      </w:r>
      <w:r w:rsidRPr="00B446F4">
        <w:rPr>
          <w:rFonts w:ascii="標楷體" w:eastAsia="標楷體" w:hAnsi="標楷體"/>
          <w:sz w:val="22"/>
        </w:rPr>
        <w:t>為保護旅客安全，殘障人士、視障或聽障人士，請務必先告知，以便麗星郵輪對您的特別照顧。</w:t>
      </w:r>
    </w:p>
    <w:p w:rsidR="006B387B" w:rsidRDefault="006B387B" w:rsidP="006B387B">
      <w:pPr>
        <w:snapToGrid w:val="0"/>
        <w:spacing w:line="0" w:lineRule="atLeast"/>
        <w:jc w:val="both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7.</w:t>
      </w:r>
      <w:r w:rsidRPr="00B446F4">
        <w:rPr>
          <w:rFonts w:ascii="標楷體" w:eastAsia="標楷體" w:hAnsi="標楷體" w:hint="eastAsia"/>
          <w:color w:val="FF0000"/>
          <w:sz w:val="22"/>
        </w:rPr>
        <w:t>如</w:t>
      </w:r>
      <w:r>
        <w:rPr>
          <w:rFonts w:ascii="標楷體" w:eastAsia="標楷體" w:hAnsi="標楷體" w:hint="eastAsia"/>
          <w:color w:val="FF0000"/>
          <w:sz w:val="22"/>
        </w:rPr>
        <w:t>患</w:t>
      </w:r>
      <w:r w:rsidRPr="00B446F4">
        <w:rPr>
          <w:rFonts w:ascii="標楷體" w:eastAsia="標楷體" w:hAnsi="標楷體" w:hint="eastAsia"/>
          <w:color w:val="FF0000"/>
          <w:sz w:val="22"/>
        </w:rPr>
        <w:t>有糖尿病、需洗腎等需自行攜帶針劑或腹膜透析等等</w:t>
      </w:r>
      <w:r w:rsidRPr="00B446F4">
        <w:rPr>
          <w:rFonts w:ascii="標楷體" w:eastAsia="標楷體" w:hAnsi="標楷體"/>
          <w:color w:val="FF0000"/>
          <w:sz w:val="22"/>
        </w:rPr>
        <w:t>…</w:t>
      </w:r>
      <w:r>
        <w:rPr>
          <w:rFonts w:ascii="標楷體" w:eastAsia="標楷體" w:hAnsi="標楷體" w:hint="eastAsia"/>
          <w:color w:val="FF0000"/>
          <w:sz w:val="22"/>
        </w:rPr>
        <w:t>需攜帶</w:t>
      </w:r>
      <w:r w:rsidRPr="00B446F4">
        <w:rPr>
          <w:rFonts w:ascii="標楷體" w:eastAsia="標楷體" w:hAnsi="標楷體" w:hint="eastAsia"/>
          <w:color w:val="FF0000"/>
          <w:sz w:val="22"/>
        </w:rPr>
        <w:t>特殊藥品者，或患有慢性疾病者，</w:t>
      </w:r>
    </w:p>
    <w:p w:rsidR="006B387B" w:rsidRPr="00B446F4" w:rsidRDefault="006B387B" w:rsidP="006B387B">
      <w:pPr>
        <w:snapToGrid w:val="0"/>
        <w:spacing w:line="0" w:lineRule="atLeast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 xml:space="preserve">     敬</w:t>
      </w:r>
      <w:r w:rsidRPr="00B446F4">
        <w:rPr>
          <w:rFonts w:ascii="標楷體" w:eastAsia="標楷體" w:hAnsi="標楷體" w:hint="eastAsia"/>
          <w:color w:val="FF0000"/>
          <w:sz w:val="22"/>
        </w:rPr>
        <w:t>請</w:t>
      </w:r>
      <w:r>
        <w:rPr>
          <w:rFonts w:ascii="標楷體" w:eastAsia="標楷體" w:hAnsi="標楷體" w:hint="eastAsia"/>
          <w:color w:val="FF0000"/>
          <w:sz w:val="22"/>
        </w:rPr>
        <w:t>於</w:t>
      </w:r>
      <w:r w:rsidRPr="00B446F4">
        <w:rPr>
          <w:rFonts w:ascii="標楷體" w:eastAsia="標楷體" w:hAnsi="標楷體" w:hint="eastAsia"/>
          <w:color w:val="FF0000"/>
          <w:sz w:val="22"/>
        </w:rPr>
        <w:t>報名時告知，</w:t>
      </w:r>
      <w:r>
        <w:rPr>
          <w:rFonts w:ascii="標楷體" w:eastAsia="標楷體" w:hAnsi="標楷體" w:hint="eastAsia"/>
          <w:color w:val="FF0000"/>
          <w:sz w:val="22"/>
        </w:rPr>
        <w:t>並</w:t>
      </w:r>
      <w:r w:rsidRPr="00B446F4">
        <w:rPr>
          <w:rFonts w:ascii="標楷體" w:eastAsia="標楷體" w:hAnsi="標楷體" w:hint="eastAsia"/>
          <w:color w:val="FF0000"/>
          <w:sz w:val="22"/>
        </w:rPr>
        <w:t>出具英文版的醫生診斷證明、攜帶藥劑數量並填寫郵輪切結書始能登船。</w:t>
      </w:r>
      <w:bookmarkStart w:id="0" w:name="寶瓶星號特別協議書"/>
      <w:bookmarkEnd w:id="0"/>
      <w:r w:rsidRPr="00B446F4">
        <w:rPr>
          <w:rFonts w:ascii="標楷體" w:eastAsia="標楷體" w:hAnsi="標楷體" w:hint="eastAsia"/>
          <w:sz w:val="22"/>
        </w:rPr>
        <w:t xml:space="preserve">                                                                             </w:t>
      </w:r>
    </w:p>
    <w:p w:rsidR="007D1987" w:rsidRDefault="006B387B" w:rsidP="006B387B">
      <w:pPr>
        <w:spacing w:line="0" w:lineRule="atLeast"/>
        <w:ind w:left="440" w:hangingChars="200" w:hanging="44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8.</w:t>
      </w:r>
      <w:r>
        <w:rPr>
          <w:rFonts w:ascii="標楷體" w:eastAsia="標楷體" w:hAnsi="標楷體" w:hint="eastAsia"/>
          <w:sz w:val="22"/>
        </w:rPr>
        <w:t>役男</w:t>
      </w:r>
      <w:r>
        <w:rPr>
          <w:rFonts w:ascii="新細明體" w:hAnsi="新細明體" w:hint="eastAsia"/>
          <w:sz w:val="22"/>
        </w:rPr>
        <w:t>、</w:t>
      </w:r>
      <w:r>
        <w:rPr>
          <w:rFonts w:ascii="標楷體" w:eastAsia="標楷體" w:hAnsi="標楷體" w:hint="eastAsia"/>
          <w:sz w:val="22"/>
        </w:rPr>
        <w:t>軍警及軍警約聘雇人員等特殊身分，請遵守相關法令規定，至鄉鎮區公所或人事單位辦理申</w:t>
      </w:r>
    </w:p>
    <w:p w:rsidR="006B387B" w:rsidRPr="00B446F4" w:rsidRDefault="006B387B" w:rsidP="007D1987">
      <w:pPr>
        <w:spacing w:line="0" w:lineRule="atLeast"/>
        <w:ind w:leftChars="200" w:left="480" w:firstLineChars="50" w:firstLine="11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請或登記出國核准</w:t>
      </w:r>
      <w:r w:rsidRPr="00B446F4">
        <w:rPr>
          <w:rFonts w:ascii="標楷體" w:eastAsia="標楷體" w:hAnsi="標楷體" w:hint="eastAsia"/>
          <w:sz w:val="22"/>
        </w:rPr>
        <w:t xml:space="preserve"> </w:t>
      </w:r>
    </w:p>
    <w:p w:rsidR="006B387B" w:rsidRPr="00B446F4" w:rsidRDefault="006B387B" w:rsidP="006B387B">
      <w:pPr>
        <w:spacing w:line="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9.航程結束或有其他正當事由，旅客經麗星郵輪請求離船而無故不離船者，將依相關法律送警究</w:t>
      </w:r>
    </w:p>
    <w:p w:rsidR="006B387B" w:rsidRPr="00B446F4" w:rsidRDefault="006B387B" w:rsidP="006B387B">
      <w:pPr>
        <w:spacing w:line="0" w:lineRule="atLeast"/>
        <w:rPr>
          <w:rFonts w:ascii="標楷體" w:eastAsia="標楷體" w:hAnsi="標楷體"/>
          <w:sz w:val="22"/>
        </w:rPr>
      </w:pPr>
      <w:r w:rsidRPr="00B446F4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 xml:space="preserve">辦。旅客並有可能因違反刑法第三百零六條規定，而被處以一年以下有期徒刑、拘役或三百元以  </w:t>
      </w:r>
    </w:p>
    <w:p w:rsidR="006B387B" w:rsidRPr="00B446F4" w:rsidRDefault="006B387B" w:rsidP="006B387B">
      <w:pPr>
        <w:spacing w:line="0" w:lineRule="atLeast"/>
        <w:rPr>
          <w:rFonts w:ascii="標楷體" w:eastAsia="標楷體" w:hAnsi="標楷體"/>
          <w:sz w:val="22"/>
        </w:rPr>
      </w:pPr>
      <w:r w:rsidRPr="00B446F4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   </w:t>
      </w:r>
      <w:r w:rsidRPr="00B446F4">
        <w:rPr>
          <w:rFonts w:ascii="標楷體" w:eastAsia="標楷體" w:hAnsi="標楷體" w:hint="eastAsia"/>
          <w:sz w:val="22"/>
        </w:rPr>
        <w:t>下罰金。</w:t>
      </w:r>
    </w:p>
    <w:p w:rsidR="006B387B" w:rsidRPr="00B446F4" w:rsidRDefault="006B387B" w:rsidP="006B387B">
      <w:pPr>
        <w:spacing w:line="0" w:lineRule="atLeast"/>
        <w:rPr>
          <w:rFonts w:ascii="標楷體" w:eastAsia="標楷體" w:hAnsi="標楷體"/>
          <w:color w:val="FF0000"/>
          <w:sz w:val="22"/>
          <w:u w:val="single"/>
        </w:rPr>
      </w:pPr>
      <w:r w:rsidRPr="00B446F4">
        <w:rPr>
          <w:rFonts w:ascii="標楷體" w:eastAsia="標楷體" w:hAnsi="標楷體" w:hint="eastAsia"/>
          <w:color w:val="FF0000"/>
          <w:sz w:val="22"/>
        </w:rPr>
        <w:t xml:space="preserve">(四) </w:t>
      </w:r>
      <w:r w:rsidRPr="00B446F4">
        <w:rPr>
          <w:rFonts w:ascii="標楷體" w:eastAsia="標楷體" w:hAnsi="標楷體" w:hint="eastAsia"/>
          <w:color w:val="FF0000"/>
          <w:sz w:val="22"/>
          <w:u w:val="single"/>
        </w:rPr>
        <w:t>訂位更改及取消收費規則：</w:t>
      </w:r>
    </w:p>
    <w:p w:rsidR="006B387B" w:rsidRPr="00B446F4" w:rsidRDefault="006B387B" w:rsidP="006B387B">
      <w:pPr>
        <w:spacing w:line="0" w:lineRule="atLeast"/>
        <w:rPr>
          <w:rFonts w:ascii="Arial" w:hAnsi="Arial" w:cs="Arial"/>
          <w:kern w:val="0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Pr="00B446F4">
        <w:rPr>
          <w:rFonts w:ascii="標楷體" w:eastAsia="標楷體" w:hAnsi="標楷體" w:hint="eastAsia"/>
          <w:sz w:val="22"/>
        </w:rPr>
        <w:t>1.訂位更改收費規則:</w:t>
      </w:r>
    </w:p>
    <w:tbl>
      <w:tblPr>
        <w:tblW w:w="4634" w:type="pct"/>
        <w:tblCellSpacing w:w="15" w:type="dxa"/>
        <w:tblInd w:w="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4"/>
        <w:gridCol w:w="4906"/>
      </w:tblGrid>
      <w:tr w:rsidR="006B387B" w:rsidRPr="00B446F4" w:rsidTr="00CE788D">
        <w:trPr>
          <w:tblCellSpacing w:w="15" w:type="dxa"/>
        </w:trPr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E9"/>
            <w:vAlign w:val="center"/>
          </w:tcPr>
          <w:p w:rsidR="006B387B" w:rsidRPr="00B446F4" w:rsidRDefault="006B387B" w:rsidP="00CE788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CC0000"/>
                <w:spacing w:val="10"/>
                <w:kern w:val="0"/>
                <w:sz w:val="22"/>
              </w:rPr>
            </w:pPr>
            <w:r w:rsidRPr="00B446F4">
              <w:rPr>
                <w:rFonts w:ascii="標楷體" w:eastAsia="標楷體" w:hAnsi="標楷體" w:cs="Arial"/>
                <w:color w:val="CC0000"/>
                <w:spacing w:val="10"/>
                <w:kern w:val="0"/>
                <w:sz w:val="22"/>
              </w:rPr>
              <w:t>更改項目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E9"/>
            <w:vAlign w:val="center"/>
          </w:tcPr>
          <w:p w:rsidR="006B387B" w:rsidRPr="00B446F4" w:rsidRDefault="006B387B" w:rsidP="00CE788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CC0000"/>
                <w:spacing w:val="10"/>
                <w:kern w:val="0"/>
                <w:sz w:val="22"/>
              </w:rPr>
            </w:pPr>
            <w:r w:rsidRPr="00B446F4">
              <w:rPr>
                <w:rFonts w:ascii="標楷體" w:eastAsia="標楷體" w:hAnsi="標楷體" w:cs="Arial"/>
                <w:color w:val="CC0000"/>
                <w:spacing w:val="10"/>
                <w:kern w:val="0"/>
                <w:sz w:val="22"/>
              </w:rPr>
              <w:t>每位收費</w:t>
            </w:r>
          </w:p>
        </w:tc>
      </w:tr>
      <w:tr w:rsidR="006B387B" w:rsidRPr="00B446F4" w:rsidTr="00CE788D">
        <w:trPr>
          <w:tblCellSpacing w:w="15" w:type="dxa"/>
        </w:trPr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5F673D" w:rsidRDefault="006B387B" w:rsidP="00CE788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F673D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艙房降等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5F673D" w:rsidRDefault="006B387B" w:rsidP="0019174E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F673D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NT$ </w:t>
            </w:r>
            <w:r w:rsidR="005A592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1000</w:t>
            </w:r>
          </w:p>
        </w:tc>
      </w:tr>
      <w:tr w:rsidR="006B387B" w:rsidRPr="00B446F4" w:rsidTr="00CE788D">
        <w:trPr>
          <w:tblCellSpacing w:w="15" w:type="dxa"/>
        </w:trPr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5F673D" w:rsidRDefault="006B387B" w:rsidP="00CE788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F673D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更改出發航次日期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5F673D" w:rsidRDefault="006B387B" w:rsidP="0019174E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F673D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NT$ </w:t>
            </w:r>
            <w:r w:rsidR="005A592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1000</w:t>
            </w:r>
          </w:p>
        </w:tc>
      </w:tr>
      <w:tr w:rsidR="006B387B" w:rsidRPr="00B446F4" w:rsidTr="00CE788D">
        <w:trPr>
          <w:tblCellSpacing w:w="15" w:type="dxa"/>
        </w:trPr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5F673D" w:rsidRDefault="006B387B" w:rsidP="00CE788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F673D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換人</w:t>
            </w:r>
            <w:r w:rsidRPr="005F673D">
              <w:rPr>
                <w:rFonts w:ascii="標楷體" w:eastAsia="標楷體" w:hAnsi="標楷體" w:cs="Arial"/>
                <w:color w:val="CC0000"/>
                <w:spacing w:val="10"/>
                <w:kern w:val="0"/>
                <w:sz w:val="20"/>
                <w:szCs w:val="20"/>
              </w:rPr>
              <w:t>（不能整間換人）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5F673D" w:rsidRDefault="006B387B" w:rsidP="0019174E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F673D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NT$ </w:t>
            </w:r>
            <w:r w:rsidR="005A592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1000</w:t>
            </w:r>
          </w:p>
        </w:tc>
      </w:tr>
      <w:tr w:rsidR="006B387B" w:rsidRPr="00B446F4" w:rsidTr="00CE788D">
        <w:trPr>
          <w:tblCellSpacing w:w="15" w:type="dxa"/>
        </w:trPr>
        <w:tc>
          <w:tcPr>
            <w:tcW w:w="2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5F673D" w:rsidRDefault="006B387B" w:rsidP="00CE788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F673D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調換房間</w:t>
            </w:r>
            <w:r w:rsidRPr="005F673D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(限同艙等互換)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5F673D" w:rsidRDefault="006B387B" w:rsidP="0019174E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F673D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NT$ </w:t>
            </w:r>
            <w:r w:rsidR="005A592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1000</w:t>
            </w:r>
          </w:p>
        </w:tc>
      </w:tr>
      <w:tr w:rsidR="006B387B" w:rsidRPr="00B446F4" w:rsidTr="00CE788D">
        <w:trPr>
          <w:trHeight w:val="599"/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B446F4" w:rsidRDefault="006B387B" w:rsidP="00CE788D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B446F4">
              <w:rPr>
                <w:rFonts w:ascii="標楷體" w:eastAsia="標楷體" w:hAnsi="標楷體" w:cs="Arial" w:hint="eastAsia"/>
                <w:kern w:val="0"/>
                <w:sz w:val="22"/>
              </w:rPr>
              <w:t>※</w:t>
            </w:r>
            <w:r w:rsidRPr="00B446F4">
              <w:rPr>
                <w:rFonts w:ascii="標楷體" w:eastAsia="標楷體" w:hAnsi="標楷體" w:cs="Arial"/>
                <w:kern w:val="0"/>
                <w:sz w:val="22"/>
              </w:rPr>
              <w:t>出發前七天</w:t>
            </w:r>
            <w:r w:rsidRPr="00B446F4">
              <w:rPr>
                <w:rFonts w:ascii="標楷體" w:eastAsia="標楷體" w:hAnsi="標楷體" w:cs="Arial" w:hint="eastAsia"/>
                <w:kern w:val="0"/>
                <w:sz w:val="22"/>
              </w:rPr>
              <w:t>內</w:t>
            </w:r>
            <w:r w:rsidRPr="00B446F4">
              <w:rPr>
                <w:rFonts w:ascii="標楷體" w:eastAsia="標楷體" w:hAnsi="標楷體" w:cs="Arial"/>
                <w:kern w:val="0"/>
                <w:sz w:val="22"/>
              </w:rPr>
              <w:t xml:space="preserve">更改出發日期，需收取百分之百的艙房取消費。 </w:t>
            </w:r>
            <w:r w:rsidRPr="00B446F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        </w:t>
            </w:r>
          </w:p>
          <w:p w:rsidR="006B387B" w:rsidRPr="00B446F4" w:rsidRDefault="006B387B" w:rsidP="00CE788D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B446F4">
              <w:rPr>
                <w:rFonts w:ascii="標楷體" w:eastAsia="標楷體" w:hAnsi="標楷體" w:cs="Arial" w:hint="eastAsia"/>
                <w:kern w:val="0"/>
                <w:sz w:val="22"/>
              </w:rPr>
              <w:t>※整間換人視同取消訂位，依照以下取消規則收取消費。</w:t>
            </w:r>
          </w:p>
        </w:tc>
      </w:tr>
    </w:tbl>
    <w:p w:rsidR="006B387B" w:rsidRPr="00B446F4" w:rsidRDefault="006B387B" w:rsidP="006B387B">
      <w:pPr>
        <w:widowControl/>
        <w:spacing w:line="0" w:lineRule="atLeast"/>
        <w:rPr>
          <w:rFonts w:ascii="標楷體" w:eastAsia="標楷體" w:hAnsi="標楷體" w:cs="Arial"/>
          <w:kern w:val="0"/>
          <w:sz w:val="22"/>
        </w:rPr>
      </w:pPr>
      <w:r>
        <w:rPr>
          <w:rFonts w:ascii="標楷體" w:eastAsia="標楷體" w:hAnsi="標楷體" w:cs="Arial" w:hint="eastAsia"/>
          <w:spacing w:val="10"/>
          <w:kern w:val="0"/>
          <w:sz w:val="22"/>
        </w:rPr>
        <w:t xml:space="preserve">   </w:t>
      </w:r>
      <w:r w:rsidRPr="00B446F4">
        <w:rPr>
          <w:rFonts w:ascii="標楷體" w:eastAsia="標楷體" w:hAnsi="標楷體" w:cs="Arial" w:hint="eastAsia"/>
          <w:spacing w:val="10"/>
          <w:kern w:val="0"/>
          <w:sz w:val="22"/>
        </w:rPr>
        <w:t>2.</w:t>
      </w:r>
      <w:r w:rsidRPr="00B446F4">
        <w:rPr>
          <w:rFonts w:ascii="標楷體" w:eastAsia="標楷體" w:hAnsi="標楷體" w:cs="Arial"/>
          <w:spacing w:val="10"/>
          <w:kern w:val="0"/>
          <w:sz w:val="22"/>
        </w:rPr>
        <w:t>訂位取消收費規則</w:t>
      </w:r>
      <w:r w:rsidRPr="00B446F4">
        <w:rPr>
          <w:rFonts w:ascii="標楷體" w:eastAsia="標楷體" w:hAnsi="標楷體" w:cs="Arial"/>
          <w:kern w:val="0"/>
          <w:sz w:val="22"/>
        </w:rPr>
        <w:t xml:space="preserve">： </w:t>
      </w:r>
    </w:p>
    <w:tbl>
      <w:tblPr>
        <w:tblW w:w="4634" w:type="pct"/>
        <w:tblCellSpacing w:w="15" w:type="dxa"/>
        <w:tblInd w:w="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4922"/>
      </w:tblGrid>
      <w:tr w:rsidR="006B387B" w:rsidRPr="00B446F4" w:rsidTr="0019174E">
        <w:trPr>
          <w:tblCellSpacing w:w="15" w:type="dxa"/>
        </w:trPr>
        <w:tc>
          <w:tcPr>
            <w:tcW w:w="2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E9"/>
            <w:vAlign w:val="center"/>
          </w:tcPr>
          <w:p w:rsidR="006B387B" w:rsidRPr="00B446F4" w:rsidRDefault="006B387B" w:rsidP="00CE788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CC0000"/>
                <w:spacing w:val="10"/>
                <w:kern w:val="0"/>
                <w:sz w:val="22"/>
              </w:rPr>
            </w:pPr>
            <w:r w:rsidRPr="00B446F4">
              <w:rPr>
                <w:rFonts w:ascii="標楷體" w:eastAsia="標楷體" w:hAnsi="標楷體" w:cs="Arial"/>
                <w:color w:val="CC0000"/>
                <w:spacing w:val="10"/>
                <w:kern w:val="0"/>
                <w:sz w:val="22"/>
              </w:rPr>
              <w:t>取消時間點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E9"/>
            <w:vAlign w:val="center"/>
          </w:tcPr>
          <w:p w:rsidR="006B387B" w:rsidRPr="00B446F4" w:rsidRDefault="006B387B" w:rsidP="00CE788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CC0000"/>
                <w:spacing w:val="10"/>
                <w:kern w:val="0"/>
                <w:sz w:val="22"/>
              </w:rPr>
            </w:pPr>
            <w:r w:rsidRPr="00B446F4">
              <w:rPr>
                <w:rFonts w:ascii="標楷體" w:eastAsia="標楷體" w:hAnsi="標楷體" w:cs="Arial"/>
                <w:color w:val="CC0000"/>
                <w:spacing w:val="10"/>
                <w:kern w:val="0"/>
                <w:sz w:val="22"/>
              </w:rPr>
              <w:t>取消費用</w:t>
            </w:r>
          </w:p>
        </w:tc>
      </w:tr>
      <w:tr w:rsidR="006B387B" w:rsidRPr="00B446F4" w:rsidTr="0019174E">
        <w:trPr>
          <w:tblCellSpacing w:w="15" w:type="dxa"/>
        </w:trPr>
        <w:tc>
          <w:tcPr>
            <w:tcW w:w="2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5F673D" w:rsidRDefault="006B387B" w:rsidP="0019174E">
            <w:pPr>
              <w:widowControl/>
              <w:spacing w:line="0" w:lineRule="atLeast"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5F673D">
              <w:rPr>
                <w:rFonts w:eastAsia="標楷體" w:cs="Arial"/>
                <w:kern w:val="0"/>
                <w:sz w:val="20"/>
                <w:szCs w:val="20"/>
              </w:rPr>
              <w:t>出發前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 xml:space="preserve"> </w:t>
            </w:r>
            <w:r w:rsidR="005A5924">
              <w:rPr>
                <w:rFonts w:eastAsia="標楷體" w:cs="Arial" w:hint="eastAsia"/>
                <w:kern w:val="0"/>
                <w:sz w:val="20"/>
                <w:szCs w:val="20"/>
              </w:rPr>
              <w:t>90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 xml:space="preserve"> 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天或以上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5F673D" w:rsidRDefault="0019174E" w:rsidP="0019174E">
            <w:pPr>
              <w:widowControl/>
              <w:spacing w:line="0" w:lineRule="atLeast"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5F673D">
              <w:rPr>
                <w:rFonts w:eastAsia="標楷體" w:cs="Arial"/>
                <w:kern w:val="0"/>
                <w:sz w:val="20"/>
                <w:szCs w:val="20"/>
              </w:rPr>
              <w:t>艙房費及旺季加收費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 xml:space="preserve"> </w:t>
            </w:r>
            <w:r w:rsidR="00D36863">
              <w:rPr>
                <w:rFonts w:eastAsia="標楷體" w:cs="Arial" w:hint="eastAsia"/>
                <w:kern w:val="0"/>
                <w:sz w:val="20"/>
                <w:szCs w:val="20"/>
              </w:rPr>
              <w:t>25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%</w:t>
            </w:r>
            <w:r w:rsidR="005A5924">
              <w:rPr>
                <w:rFonts w:eastAsia="標楷體" w:cs="Arial"/>
                <w:kern w:val="0"/>
                <w:sz w:val="20"/>
                <w:szCs w:val="20"/>
              </w:rPr>
              <w:t xml:space="preserve"> 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/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每人</w:t>
            </w:r>
          </w:p>
        </w:tc>
      </w:tr>
      <w:tr w:rsidR="005A5924" w:rsidRPr="00B446F4" w:rsidTr="0019174E">
        <w:trPr>
          <w:tblCellSpacing w:w="15" w:type="dxa"/>
        </w:trPr>
        <w:tc>
          <w:tcPr>
            <w:tcW w:w="2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924" w:rsidRPr="005F673D" w:rsidRDefault="005A5924" w:rsidP="0019174E">
            <w:pPr>
              <w:widowControl/>
              <w:spacing w:line="0" w:lineRule="atLeast"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5F673D">
              <w:rPr>
                <w:rFonts w:eastAsia="標楷體" w:cs="Arial"/>
                <w:kern w:val="0"/>
                <w:sz w:val="20"/>
                <w:szCs w:val="20"/>
              </w:rPr>
              <w:t>出發前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Arial" w:hint="eastAsia"/>
                <w:kern w:val="0"/>
                <w:sz w:val="20"/>
                <w:szCs w:val="20"/>
              </w:rPr>
              <w:t>89</w:t>
            </w:r>
            <w:r>
              <w:rPr>
                <w:rFonts w:eastAsia="標楷體" w:cs="Arial"/>
                <w:kern w:val="0"/>
                <w:sz w:val="20"/>
                <w:szCs w:val="20"/>
              </w:rPr>
              <w:t xml:space="preserve"> 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～</w:t>
            </w:r>
            <w:r>
              <w:rPr>
                <w:rFonts w:eastAsia="標楷體" w:cs="Arial" w:hint="eastAsia"/>
                <w:kern w:val="0"/>
                <w:sz w:val="20"/>
                <w:szCs w:val="20"/>
              </w:rPr>
              <w:t xml:space="preserve"> 46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 xml:space="preserve"> 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天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924" w:rsidRPr="005F673D" w:rsidRDefault="005A5924" w:rsidP="0019174E">
            <w:pPr>
              <w:widowControl/>
              <w:spacing w:line="0" w:lineRule="atLeast"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5F673D">
              <w:rPr>
                <w:rFonts w:eastAsia="標楷體" w:cs="Arial"/>
                <w:kern w:val="0"/>
                <w:sz w:val="20"/>
                <w:szCs w:val="20"/>
              </w:rPr>
              <w:t>艙房費及旺季加收費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cs="Arial" w:hint="eastAsia"/>
                <w:kern w:val="0"/>
                <w:sz w:val="20"/>
                <w:szCs w:val="20"/>
              </w:rPr>
              <w:t>50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%</w:t>
            </w:r>
            <w:r>
              <w:rPr>
                <w:rFonts w:eastAsia="標楷體" w:cs="Arial"/>
                <w:kern w:val="0"/>
                <w:sz w:val="20"/>
                <w:szCs w:val="20"/>
              </w:rPr>
              <w:t xml:space="preserve"> 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/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每人</w:t>
            </w:r>
          </w:p>
        </w:tc>
      </w:tr>
      <w:tr w:rsidR="006B387B" w:rsidRPr="00B446F4" w:rsidTr="0019174E">
        <w:trPr>
          <w:tblCellSpacing w:w="15" w:type="dxa"/>
        </w:trPr>
        <w:tc>
          <w:tcPr>
            <w:tcW w:w="2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5F673D" w:rsidRDefault="006B387B" w:rsidP="0019174E">
            <w:pPr>
              <w:widowControl/>
              <w:spacing w:line="0" w:lineRule="atLeast"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5F673D">
              <w:rPr>
                <w:rFonts w:eastAsia="標楷體" w:cs="Arial"/>
                <w:kern w:val="0"/>
                <w:sz w:val="20"/>
                <w:szCs w:val="20"/>
              </w:rPr>
              <w:t>出發前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 xml:space="preserve"> </w:t>
            </w:r>
            <w:r w:rsidR="005A5924">
              <w:rPr>
                <w:rFonts w:eastAsia="標楷體" w:cs="Arial" w:hint="eastAsia"/>
                <w:kern w:val="0"/>
                <w:sz w:val="20"/>
                <w:szCs w:val="20"/>
              </w:rPr>
              <w:t xml:space="preserve">45 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～</w:t>
            </w:r>
            <w:r w:rsidR="005A5924">
              <w:rPr>
                <w:rFonts w:eastAsia="標楷體" w:cs="Arial" w:hint="eastAsia"/>
                <w:kern w:val="0"/>
                <w:sz w:val="20"/>
                <w:szCs w:val="20"/>
              </w:rPr>
              <w:t xml:space="preserve"> 31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 xml:space="preserve"> 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天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5F673D" w:rsidRDefault="006B387B" w:rsidP="0019174E">
            <w:pPr>
              <w:widowControl/>
              <w:spacing w:line="0" w:lineRule="atLeast"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5F673D">
              <w:rPr>
                <w:rFonts w:eastAsia="標楷體" w:cs="Arial"/>
                <w:kern w:val="0"/>
                <w:sz w:val="20"/>
                <w:szCs w:val="20"/>
              </w:rPr>
              <w:t>艙房費及旺季加收費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 xml:space="preserve"> </w:t>
            </w:r>
            <w:r w:rsidR="0019174E">
              <w:rPr>
                <w:rFonts w:eastAsia="標楷體" w:cs="Arial" w:hint="eastAsia"/>
                <w:kern w:val="0"/>
                <w:sz w:val="20"/>
                <w:szCs w:val="20"/>
              </w:rPr>
              <w:t>7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5%</w:t>
            </w:r>
            <w:r w:rsidR="005A5924">
              <w:rPr>
                <w:rFonts w:eastAsia="標楷體" w:cs="Arial"/>
                <w:kern w:val="0"/>
                <w:sz w:val="20"/>
                <w:szCs w:val="20"/>
              </w:rPr>
              <w:t xml:space="preserve"> 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/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每人</w:t>
            </w:r>
          </w:p>
        </w:tc>
      </w:tr>
      <w:tr w:rsidR="006B387B" w:rsidRPr="00B446F4" w:rsidTr="0019174E">
        <w:trPr>
          <w:tblCellSpacing w:w="15" w:type="dxa"/>
        </w:trPr>
        <w:tc>
          <w:tcPr>
            <w:tcW w:w="2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5F673D" w:rsidRDefault="006B387B" w:rsidP="00CE788D">
            <w:pPr>
              <w:widowControl/>
              <w:spacing w:line="0" w:lineRule="atLeast"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5F673D">
              <w:rPr>
                <w:rFonts w:eastAsia="標楷體" w:cs="Arial"/>
                <w:kern w:val="0"/>
                <w:sz w:val="20"/>
                <w:szCs w:val="20"/>
              </w:rPr>
              <w:t>出發前</w:t>
            </w:r>
            <w:r w:rsidR="005A5924">
              <w:rPr>
                <w:rFonts w:eastAsia="標楷體" w:cs="Arial"/>
                <w:kern w:val="0"/>
                <w:sz w:val="20"/>
                <w:szCs w:val="20"/>
              </w:rPr>
              <w:t xml:space="preserve"> 30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天或以下</w:t>
            </w: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5F673D" w:rsidRDefault="006B387B" w:rsidP="00CE788D">
            <w:pPr>
              <w:widowControl/>
              <w:spacing w:line="0" w:lineRule="atLeast"/>
              <w:jc w:val="center"/>
              <w:rPr>
                <w:rFonts w:eastAsia="標楷體" w:cs="Arial"/>
                <w:kern w:val="0"/>
                <w:sz w:val="20"/>
                <w:szCs w:val="20"/>
              </w:rPr>
            </w:pPr>
            <w:r w:rsidRPr="005F673D">
              <w:rPr>
                <w:rFonts w:eastAsia="標楷體" w:cs="Arial"/>
                <w:kern w:val="0"/>
                <w:sz w:val="20"/>
                <w:szCs w:val="20"/>
              </w:rPr>
              <w:t>艙房費及旺季加收費及岸上觀光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 xml:space="preserve"> 100%</w:t>
            </w:r>
            <w:r w:rsidR="005A5924">
              <w:rPr>
                <w:rFonts w:eastAsia="標楷體" w:cs="Arial"/>
                <w:kern w:val="0"/>
                <w:sz w:val="20"/>
                <w:szCs w:val="20"/>
              </w:rPr>
              <w:t xml:space="preserve"> 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/</w:t>
            </w:r>
            <w:r w:rsidRPr="005F673D">
              <w:rPr>
                <w:rFonts w:eastAsia="標楷體" w:cs="Arial"/>
                <w:kern w:val="0"/>
                <w:sz w:val="20"/>
                <w:szCs w:val="20"/>
              </w:rPr>
              <w:t>每人</w:t>
            </w:r>
          </w:p>
        </w:tc>
      </w:tr>
      <w:tr w:rsidR="006B387B" w:rsidRPr="00B446F4" w:rsidTr="0019174E">
        <w:trPr>
          <w:trHeight w:val="1093"/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B" w:rsidRPr="00B446F4" w:rsidRDefault="006B387B" w:rsidP="006B387B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B446F4">
              <w:rPr>
                <w:rFonts w:ascii="標楷體" w:eastAsia="標楷體" w:hAnsi="標楷體" w:cs="Arial" w:hint="eastAsia"/>
                <w:kern w:val="0"/>
                <w:sz w:val="22"/>
              </w:rPr>
              <w:t>出發前</w:t>
            </w:r>
            <w:r w:rsidR="00D36863">
              <w:rPr>
                <w:rFonts w:ascii="標楷體" w:eastAsia="標楷體" w:hAnsi="標楷體" w:cs="Arial" w:hint="eastAsia"/>
                <w:kern w:val="0"/>
                <w:sz w:val="22"/>
              </w:rPr>
              <w:t>90</w:t>
            </w:r>
            <w:r w:rsidRPr="00B446F4">
              <w:rPr>
                <w:rFonts w:ascii="標楷體" w:eastAsia="標楷體" w:hAnsi="標楷體" w:cs="Arial" w:hint="eastAsia"/>
                <w:kern w:val="0"/>
                <w:sz w:val="22"/>
              </w:rPr>
              <w:t>天或以上</w:t>
            </w:r>
            <w:r>
              <w:rPr>
                <w:rFonts w:ascii="標楷體" w:eastAsia="標楷體" w:hAnsi="標楷體" w:cs="Arial" w:hint="eastAsia"/>
                <w:kern w:val="0"/>
                <w:sz w:val="22"/>
              </w:rPr>
              <w:t>，</w:t>
            </w:r>
            <w:r w:rsidRPr="00B446F4">
              <w:rPr>
                <w:rFonts w:ascii="標楷體" w:eastAsia="標楷體" w:hAnsi="標楷體" w:cs="Arial" w:hint="eastAsia"/>
                <w:kern w:val="0"/>
                <w:sz w:val="22"/>
              </w:rPr>
              <w:t>同房</w:t>
            </w:r>
            <w:r>
              <w:rPr>
                <w:rFonts w:ascii="標楷體" w:eastAsia="標楷體" w:hAnsi="標楷體" w:cs="Arial" w:hint="eastAsia"/>
                <w:kern w:val="0"/>
                <w:sz w:val="22"/>
              </w:rPr>
              <w:t>中有</w:t>
            </w:r>
            <w:r w:rsidRPr="00B446F4">
              <w:rPr>
                <w:rFonts w:ascii="標楷體" w:eastAsia="標楷體" w:hAnsi="標楷體" w:cs="Arial" w:hint="eastAsia"/>
                <w:kern w:val="0"/>
                <w:sz w:val="22"/>
              </w:rPr>
              <w:t>任一人取消時，取消費用為</w:t>
            </w:r>
            <w:r w:rsidR="0019174E">
              <w:rPr>
                <w:rFonts w:ascii="標楷體" w:eastAsia="標楷體" w:hAnsi="標楷體" w:cs="Arial" w:hint="eastAsia"/>
                <w:kern w:val="0"/>
                <w:sz w:val="22"/>
              </w:rPr>
              <w:t>艙房費之</w:t>
            </w:r>
            <w:r w:rsidR="00D36863">
              <w:rPr>
                <w:rFonts w:ascii="標楷體" w:eastAsia="標楷體" w:hAnsi="標楷體" w:cs="Arial" w:hint="eastAsia"/>
                <w:kern w:val="0"/>
                <w:sz w:val="22"/>
              </w:rPr>
              <w:t>25</w:t>
            </w:r>
            <w:r w:rsidR="0019174E">
              <w:rPr>
                <w:rFonts w:ascii="標楷體" w:eastAsia="標楷體" w:hAnsi="標楷體" w:cs="Arial" w:hint="eastAsia"/>
                <w:kern w:val="0"/>
                <w:sz w:val="22"/>
              </w:rPr>
              <w:t>%</w:t>
            </w:r>
            <w:r w:rsidRPr="00B446F4">
              <w:rPr>
                <w:rFonts w:ascii="標楷體" w:eastAsia="標楷體" w:hAnsi="標楷體" w:cs="Arial" w:hint="eastAsia"/>
                <w:kern w:val="0"/>
                <w:sz w:val="22"/>
              </w:rPr>
              <w:t>。</w:t>
            </w:r>
          </w:p>
          <w:p w:rsidR="006B387B" w:rsidRPr="00AA38A1" w:rsidRDefault="006B387B" w:rsidP="006B387B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B446F4">
              <w:rPr>
                <w:rFonts w:ascii="標楷體" w:eastAsia="標楷體" w:hAnsi="標楷體" w:cs="Arial" w:hint="eastAsia"/>
                <w:kern w:val="0"/>
                <w:sz w:val="22"/>
              </w:rPr>
              <w:t>如</w:t>
            </w:r>
            <w:r w:rsidRPr="00B446F4">
              <w:rPr>
                <w:rFonts w:ascii="標楷體" w:eastAsia="標楷體" w:hAnsi="標楷體" w:hint="eastAsia"/>
                <w:sz w:val="22"/>
              </w:rPr>
              <w:t>同房其中一人取消時，除了收取上列的取消費之外，若同房者落單變成單人房時，此單人房須另外補足艙房50%的單人房差。</w:t>
            </w:r>
          </w:p>
          <w:p w:rsidR="006B387B" w:rsidRPr="00AA38A1" w:rsidRDefault="006B387B" w:rsidP="006B387B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AA38A1">
              <w:rPr>
                <w:rFonts w:ascii="標楷體" w:eastAsia="標楷體" w:hAnsi="標楷體" w:hint="eastAsia"/>
                <w:sz w:val="22"/>
              </w:rPr>
              <w:t>嬰兒價僅適用於同一房中有</w:t>
            </w:r>
            <w:r>
              <w:rPr>
                <w:rFonts w:ascii="標楷體" w:eastAsia="標楷體" w:hAnsi="標楷體" w:hint="eastAsia"/>
                <w:sz w:val="22"/>
              </w:rPr>
              <w:t>二</w:t>
            </w:r>
            <w:r w:rsidRPr="00AA38A1">
              <w:rPr>
                <w:rFonts w:ascii="標楷體" w:eastAsia="標楷體" w:hAnsi="標楷體" w:hint="eastAsia"/>
                <w:sz w:val="22"/>
              </w:rPr>
              <w:t>位付費乘客</w:t>
            </w:r>
            <w:r>
              <w:rPr>
                <w:rFonts w:ascii="標楷體" w:eastAsia="標楷體" w:hAnsi="標楷體" w:hint="eastAsia"/>
                <w:sz w:val="22"/>
              </w:rPr>
              <w:t>時,如因同一艙房中取消部分人員而導致付費乘客數不足二位時,該嬰兒即不再享有嬰兒價之優惠,並需補足第二人之艙房費用。</w:t>
            </w:r>
          </w:p>
          <w:p w:rsidR="006B387B" w:rsidRPr="00B446F4" w:rsidRDefault="006B387B" w:rsidP="006B387B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訂位後產生之換人</w:t>
            </w:r>
            <w:r>
              <w:rPr>
                <w:rFonts w:ascii="新細明體" w:hAnsi="新細明體" w:hint="eastAsia"/>
                <w:color w:val="FF0000"/>
                <w:sz w:val="22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調換房間</w:t>
            </w:r>
            <w:r>
              <w:rPr>
                <w:rFonts w:ascii="新細明體" w:hAnsi="新細明體" w:hint="eastAsia"/>
                <w:color w:val="FF0000"/>
                <w:sz w:val="22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艙房降等..等之變更手續費及取消費用，屬更改事實已成立，該費用</w:t>
            </w:r>
            <w:r w:rsidRPr="00B446F4">
              <w:rPr>
                <w:rFonts w:ascii="標楷體" w:eastAsia="標楷體" w:hAnsi="標楷體" w:hint="eastAsia"/>
                <w:sz w:val="22"/>
              </w:rPr>
              <w:t>不</w:t>
            </w:r>
            <w:r>
              <w:rPr>
                <w:rFonts w:ascii="標楷體" w:eastAsia="標楷體" w:hAnsi="標楷體" w:hint="eastAsia"/>
                <w:sz w:val="22"/>
              </w:rPr>
              <w:t>得</w:t>
            </w:r>
            <w:r w:rsidRPr="00B446F4">
              <w:rPr>
                <w:rFonts w:ascii="標楷體" w:eastAsia="標楷體" w:hAnsi="標楷體" w:hint="eastAsia"/>
                <w:sz w:val="22"/>
              </w:rPr>
              <w:t>因日後</w:t>
            </w:r>
            <w:r>
              <w:rPr>
                <w:rFonts w:ascii="標楷體" w:eastAsia="標楷體" w:hAnsi="標楷體" w:hint="eastAsia"/>
                <w:sz w:val="22"/>
              </w:rPr>
              <w:t>航程通知取消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 w:rsidRPr="00B446F4">
              <w:rPr>
                <w:rFonts w:ascii="標楷體" w:eastAsia="標楷體" w:hAnsi="標楷體" w:hint="eastAsia"/>
                <w:sz w:val="22"/>
              </w:rPr>
              <w:t>更改既訂航程或</w:t>
            </w:r>
            <w:r>
              <w:rPr>
                <w:rFonts w:ascii="標楷體" w:eastAsia="標楷體" w:hAnsi="標楷體" w:hint="eastAsia"/>
                <w:sz w:val="22"/>
              </w:rPr>
              <w:t>不可抗力因素取消航程</w:t>
            </w:r>
            <w:r w:rsidRPr="00B446F4">
              <w:rPr>
                <w:rFonts w:ascii="標楷體" w:eastAsia="標楷體" w:hAnsi="標楷體" w:hint="eastAsia"/>
                <w:sz w:val="22"/>
              </w:rPr>
              <w:t>而退還。</w:t>
            </w:r>
          </w:p>
        </w:tc>
      </w:tr>
    </w:tbl>
    <w:p w:rsidR="006B387B" w:rsidRPr="00B446F4" w:rsidRDefault="006B387B" w:rsidP="006B387B">
      <w:pPr>
        <w:spacing w:line="0" w:lineRule="atLeast"/>
        <w:rPr>
          <w:rFonts w:ascii="標楷體" w:eastAsia="標楷體" w:hAnsi="標楷體"/>
          <w:sz w:val="22"/>
        </w:rPr>
      </w:pPr>
    </w:p>
    <w:tbl>
      <w:tblPr>
        <w:tblW w:w="9922" w:type="dxa"/>
        <w:tblInd w:w="4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6B387B" w:rsidRPr="00B446F4" w:rsidTr="00316F2D">
        <w:trPr>
          <w:trHeight w:val="2152"/>
        </w:trPr>
        <w:tc>
          <w:tcPr>
            <w:tcW w:w="4961" w:type="dxa"/>
          </w:tcPr>
          <w:p w:rsidR="006B387B" w:rsidRPr="00B446F4" w:rsidRDefault="008E748D" w:rsidP="00CE788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446F4">
              <w:rPr>
                <w:rFonts w:ascii="標楷體" w:eastAsia="標楷體" w:hAnsi="標楷體" w:hint="eastAsia"/>
                <w:sz w:val="22"/>
              </w:rPr>
              <w:t>甲方立約人簽名：</w:t>
            </w:r>
          </w:p>
          <w:p w:rsidR="00316F2D" w:rsidRDefault="00316F2D" w:rsidP="00316F2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8E748D" w:rsidRPr="00C506D3" w:rsidRDefault="008E748D" w:rsidP="00316F2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C506D3">
              <w:rPr>
                <w:rFonts w:asciiTheme="minorEastAsia" w:hAnsiTheme="minorEastAsia" w:hint="eastAsia"/>
                <w:sz w:val="20"/>
                <w:szCs w:val="20"/>
              </w:rPr>
              <w:t>住址:</w:t>
            </w:r>
          </w:p>
          <w:p w:rsidR="008E748D" w:rsidRPr="00C506D3" w:rsidRDefault="008E748D" w:rsidP="008E74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C506D3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C506D3"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</w:p>
          <w:p w:rsidR="008E748D" w:rsidRPr="00C506D3" w:rsidRDefault="008E748D" w:rsidP="00316F2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C506D3">
              <w:rPr>
                <w:rFonts w:asciiTheme="minorEastAsia" w:hAnsiTheme="minorEastAsia" w:hint="eastAsia"/>
                <w:sz w:val="20"/>
                <w:szCs w:val="20"/>
              </w:rPr>
              <w:t>身分證字號:</w:t>
            </w:r>
          </w:p>
          <w:p w:rsidR="008E748D" w:rsidRPr="00C506D3" w:rsidRDefault="008E748D" w:rsidP="008E74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C506D3">
              <w:rPr>
                <w:rFonts w:asciiTheme="minorEastAsia" w:hAnsiTheme="minorEastAsia" w:hint="eastAsia"/>
                <w:sz w:val="20"/>
                <w:szCs w:val="20"/>
              </w:rPr>
              <w:t>電話或傳真:</w:t>
            </w:r>
          </w:p>
          <w:p w:rsidR="008E748D" w:rsidRPr="00C506D3" w:rsidRDefault="008E748D" w:rsidP="008E748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C506D3">
              <w:rPr>
                <w:rFonts w:asciiTheme="minorEastAsia" w:hAnsiTheme="minorEastAsia" w:hint="eastAsia"/>
                <w:sz w:val="20"/>
                <w:szCs w:val="20"/>
              </w:rPr>
              <w:t>出發日期與航次：</w:t>
            </w:r>
          </w:p>
          <w:p w:rsidR="006B387B" w:rsidRPr="00B446F4" w:rsidRDefault="008E748D" w:rsidP="008E748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506D3">
              <w:rPr>
                <w:rFonts w:asciiTheme="minorEastAsia" w:hAnsiTheme="minorEastAsia" w:hint="eastAsia"/>
                <w:sz w:val="20"/>
                <w:szCs w:val="20"/>
              </w:rPr>
              <w:t>簽約日期：</w:t>
            </w:r>
          </w:p>
        </w:tc>
        <w:tc>
          <w:tcPr>
            <w:tcW w:w="4961" w:type="dxa"/>
          </w:tcPr>
          <w:p w:rsidR="006B387B" w:rsidRPr="00B446F4" w:rsidRDefault="008E748D" w:rsidP="00CE788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446F4">
              <w:rPr>
                <w:rFonts w:ascii="標楷體" w:eastAsia="標楷體" w:hAnsi="標楷體" w:hint="eastAsia"/>
                <w:sz w:val="22"/>
              </w:rPr>
              <w:t>乙方立約人簽名：</w:t>
            </w:r>
          </w:p>
          <w:p w:rsidR="008E748D" w:rsidRDefault="008E748D" w:rsidP="008E748D">
            <w:pPr>
              <w:autoSpaceDE w:val="0"/>
              <w:autoSpaceDN w:val="0"/>
              <w:adjustRightInd w:val="0"/>
              <w:ind w:left="30" w:right="30"/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</w:pP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旅行社名稱：上順旅行社股份有限公司</w:t>
            </w:r>
          </w:p>
          <w:p w:rsidR="008E748D" w:rsidRDefault="008E748D" w:rsidP="008E748D">
            <w:pPr>
              <w:autoSpaceDE w:val="0"/>
              <w:autoSpaceDN w:val="0"/>
              <w:adjustRightInd w:val="0"/>
              <w:ind w:left="30" w:right="30"/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</w:pP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註冊編號：交觀甲字</w:t>
            </w:r>
            <w:r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>0813</w:t>
            </w: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號</w:t>
            </w:r>
          </w:p>
          <w:p w:rsidR="008E748D" w:rsidRDefault="008E748D" w:rsidP="00B8519E">
            <w:pPr>
              <w:tabs>
                <w:tab w:val="left" w:pos="3555"/>
              </w:tabs>
              <w:autoSpaceDE w:val="0"/>
              <w:autoSpaceDN w:val="0"/>
              <w:adjustRightInd w:val="0"/>
              <w:ind w:left="30" w:right="30"/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</w:pP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負</w:t>
            </w:r>
            <w:r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責</w:t>
            </w:r>
            <w:r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人：李南山</w:t>
            </w:r>
            <w:r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 xml:space="preserve"> </w:t>
            </w:r>
            <w:r w:rsidR="00B8519E"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ab/>
            </w:r>
          </w:p>
          <w:p w:rsidR="008E748D" w:rsidRDefault="008E748D" w:rsidP="008E748D">
            <w:pPr>
              <w:autoSpaceDE w:val="0"/>
              <w:autoSpaceDN w:val="0"/>
              <w:adjustRightInd w:val="0"/>
              <w:ind w:right="30"/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</w:pP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住</w:t>
            </w:r>
            <w:r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 xml:space="preserve">    </w:t>
            </w: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址：臺北市南京東路</w:t>
            </w:r>
            <w:r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>3</w:t>
            </w: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段</w:t>
            </w:r>
            <w:r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>63</w:t>
            </w: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號</w:t>
            </w:r>
            <w:r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>11</w:t>
            </w: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樓</w:t>
            </w:r>
            <w:r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 xml:space="preserve">  </w:t>
            </w:r>
          </w:p>
          <w:p w:rsidR="008E748D" w:rsidRDefault="008E748D" w:rsidP="008E748D">
            <w:pPr>
              <w:autoSpaceDE w:val="0"/>
              <w:autoSpaceDN w:val="0"/>
              <w:adjustRightInd w:val="0"/>
              <w:ind w:left="30" w:right="30"/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</w:pP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電</w:t>
            </w:r>
            <w:r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 xml:space="preserve">    </w:t>
            </w: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話：</w:t>
            </w:r>
            <w:r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>02-25171157</w:t>
            </w:r>
            <w:r w:rsidR="00C9139C"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>ext31</w:t>
            </w:r>
            <w:r w:rsidR="00C60E1D"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>3</w:t>
            </w:r>
          </w:p>
          <w:p w:rsidR="006B387B" w:rsidRPr="00B446F4" w:rsidRDefault="008E748D" w:rsidP="008E748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傳</w:t>
            </w:r>
            <w:r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 xml:space="preserve">    </w:t>
            </w: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真：</w:t>
            </w:r>
            <w:r>
              <w:rPr>
                <w:rFonts w:ascii="新細明體" w:eastAsia="新細明體" w:cs="新細明體"/>
                <w:kern w:val="0"/>
                <w:sz w:val="18"/>
                <w:szCs w:val="18"/>
                <w:lang w:val="zh-TW"/>
              </w:rPr>
              <w:t>02-25060180</w:t>
            </w:r>
            <w:r w:rsidR="006B387B" w:rsidRPr="00B446F4">
              <w:rPr>
                <w:rFonts w:ascii="標楷體" w:eastAsia="標楷體" w:hAnsi="標楷體" w:hint="eastAsia"/>
                <w:sz w:val="22"/>
              </w:rPr>
              <w:t xml:space="preserve">                   </w:t>
            </w:r>
          </w:p>
        </w:tc>
        <w:bookmarkStart w:id="1" w:name="_GoBack"/>
        <w:bookmarkEnd w:id="1"/>
      </w:tr>
    </w:tbl>
    <w:p w:rsidR="006B387B" w:rsidRPr="00733D8C" w:rsidRDefault="006B387B" w:rsidP="006B387B">
      <w:pPr>
        <w:spacing w:line="0" w:lineRule="atLeast"/>
        <w:rPr>
          <w:rFonts w:ascii="Adobe Gothic Std B" w:eastAsia="Adobe Gothic Std B" w:hAnsi="Adobe Gothic Std B" w:hint="eastAsia"/>
          <w:sz w:val="22"/>
        </w:rPr>
      </w:pPr>
      <w:r w:rsidRPr="00B446F4">
        <w:rPr>
          <w:rFonts w:hint="eastAsia"/>
          <w:sz w:val="22"/>
        </w:rPr>
        <w:t xml:space="preserve">                 </w:t>
      </w:r>
      <w:r w:rsidR="00B37A76">
        <w:rPr>
          <w:sz w:val="22"/>
        </w:rPr>
        <w:t xml:space="preserve">                          </w:t>
      </w:r>
      <w:r w:rsidR="00316F2D">
        <w:rPr>
          <w:sz w:val="22"/>
        </w:rPr>
        <w:t xml:space="preserve">      </w:t>
      </w:r>
      <w:r w:rsidR="00B37A76" w:rsidRPr="00B37A76">
        <w:rPr>
          <w:rFonts w:ascii="新細明體" w:eastAsia="新細明體" w:cs="新細明體" w:hint="eastAsia"/>
          <w:kern w:val="0"/>
          <w:sz w:val="18"/>
          <w:szCs w:val="18"/>
          <w:lang w:val="zh-TW"/>
        </w:rPr>
        <w:t>經辦業務</w:t>
      </w:r>
      <w:r w:rsidR="00B37A76">
        <w:rPr>
          <w:rFonts w:ascii="新細明體" w:eastAsia="新細明體" w:cs="新細明體" w:hint="eastAsia"/>
          <w:kern w:val="0"/>
          <w:sz w:val="18"/>
          <w:szCs w:val="18"/>
          <w:lang w:val="zh-TW"/>
        </w:rPr>
        <w:t>：</w:t>
      </w:r>
      <w:r w:rsidR="000F46B3" w:rsidRPr="00733D8C">
        <w:rPr>
          <w:rFonts w:ascii="Adobe Gothic Std B" w:eastAsia="Adobe Gothic Std B" w:hAnsi="Adobe Gothic Std B" w:cs="新細明體" w:hint="eastAsia"/>
          <w:kern w:val="0"/>
          <w:sz w:val="22"/>
          <w:lang w:val="zh-TW"/>
        </w:rPr>
        <w:t>陳宜薰</w:t>
      </w:r>
      <w:r w:rsidR="00733D8C">
        <w:rPr>
          <w:rFonts w:ascii="Adobe Gothic Std B" w:hAnsi="Adobe Gothic Std B" w:cs="新細明體" w:hint="eastAsia"/>
          <w:kern w:val="0"/>
          <w:sz w:val="22"/>
          <w:lang w:val="zh-TW"/>
        </w:rPr>
        <w:t xml:space="preserve"> S</w:t>
      </w:r>
      <w:r w:rsidR="000F46B3" w:rsidRPr="00733D8C">
        <w:rPr>
          <w:rFonts w:ascii="Adobe Gothic Std B" w:eastAsia="Adobe Gothic Std B" w:hAnsi="Adobe Gothic Std B" w:cs="新細明體" w:hint="eastAsia"/>
          <w:kern w:val="0"/>
          <w:sz w:val="22"/>
          <w:lang w:val="zh-TW"/>
        </w:rPr>
        <w:t xml:space="preserve">  0935</w:t>
      </w:r>
      <w:r w:rsidR="00733D8C">
        <w:rPr>
          <w:rFonts w:ascii="Adobe Gothic Std B" w:hAnsi="Adobe Gothic Std B" w:cs="新細明體"/>
          <w:kern w:val="0"/>
          <w:sz w:val="22"/>
          <w:lang w:val="zh-TW"/>
        </w:rPr>
        <w:t>-</w:t>
      </w:r>
      <w:r w:rsidR="000F46B3" w:rsidRPr="00733D8C">
        <w:rPr>
          <w:rFonts w:ascii="Adobe Gothic Std B" w:eastAsia="Adobe Gothic Std B" w:hAnsi="Adobe Gothic Std B" w:cs="新細明體" w:hint="eastAsia"/>
          <w:kern w:val="0"/>
          <w:sz w:val="22"/>
          <w:lang w:val="zh-TW"/>
        </w:rPr>
        <w:t>100690</w:t>
      </w:r>
    </w:p>
    <w:p w:rsidR="006B387B" w:rsidRPr="006B387B" w:rsidRDefault="006B387B" w:rsidP="006B387B">
      <w:pPr>
        <w:rPr>
          <w:rFonts w:ascii="標楷體" w:eastAsia="標楷體" w:hAnsi="標楷體"/>
          <w:sz w:val="22"/>
        </w:rPr>
      </w:pPr>
      <w:r w:rsidRPr="006B387B">
        <w:rPr>
          <w:rFonts w:ascii="標楷體" w:eastAsia="標楷體" w:hAnsi="標楷體" w:hint="eastAsia"/>
          <w:sz w:val="22"/>
        </w:rPr>
        <w:t>備註：</w:t>
      </w:r>
      <w:r w:rsidR="00D36863">
        <w:rPr>
          <w:rFonts w:ascii="標楷體" w:eastAsia="標楷體" w:hAnsi="標楷體" w:hint="eastAsia"/>
          <w:sz w:val="22"/>
        </w:rPr>
        <w:t xml:space="preserve"> </w:t>
      </w:r>
      <w:r w:rsidRPr="006B387B">
        <w:rPr>
          <w:rFonts w:ascii="標楷體" w:eastAsia="標楷體" w:hAnsi="標楷體" w:hint="eastAsia"/>
          <w:sz w:val="22"/>
        </w:rPr>
        <w:t>本合約書經甲、乙雙方簽訂後，立即生效。</w:t>
      </w:r>
    </w:p>
    <w:p w:rsidR="00FA6F04" w:rsidRDefault="006B387B" w:rsidP="00200C1E">
      <w:pPr>
        <w:rPr>
          <w:rFonts w:ascii="Calibri" w:eastAsia="標楷體" w:hAnsi="Calibri" w:cs="Arial"/>
          <w:color w:val="000000"/>
          <w:sz w:val="21"/>
          <w:szCs w:val="21"/>
        </w:rPr>
      </w:pPr>
      <w:r w:rsidRPr="006B387B">
        <w:rPr>
          <w:rFonts w:ascii="標楷體" w:eastAsia="標楷體" w:hAnsi="標楷體" w:hint="eastAsia"/>
          <w:sz w:val="22"/>
        </w:rPr>
        <w:t xml:space="preserve">       </w:t>
      </w:r>
      <w:r w:rsidR="003E5C74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701248" behindDoc="0" locked="0" layoutInCell="1" allowOverlap="1" wp14:anchorId="6B834981" wp14:editId="26A7C90F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7190740" cy="801370"/>
            <wp:effectExtent l="0" t="0" r="0" b="0"/>
            <wp:wrapNone/>
            <wp:docPr id="2" name="圖片 2" descr="email 簽名條(fantasy)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 簽名條(fantasy)c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F04" w:rsidRDefault="00FA6F04" w:rsidP="006B387B">
      <w:pPr>
        <w:snapToGrid w:val="0"/>
        <w:spacing w:line="80" w:lineRule="atLeast"/>
        <w:jc w:val="both"/>
        <w:rPr>
          <w:rFonts w:ascii="Calibri" w:eastAsia="標楷體" w:hAnsi="Calibri" w:cs="Arial"/>
          <w:color w:val="000000"/>
          <w:sz w:val="21"/>
          <w:szCs w:val="21"/>
        </w:rPr>
      </w:pPr>
    </w:p>
    <w:sectPr w:rsidR="00FA6F04" w:rsidSect="006B387B">
      <w:headerReference w:type="default" r:id="rId8"/>
      <w:footerReference w:type="default" r:id="rId9"/>
      <w:pgSz w:w="11906" w:h="16838"/>
      <w:pgMar w:top="567" w:right="566" w:bottom="1276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8F" w:rsidRDefault="00D14A8F" w:rsidP="006B387B">
      <w:r>
        <w:separator/>
      </w:r>
    </w:p>
  </w:endnote>
  <w:endnote w:type="continuationSeparator" w:id="0">
    <w:p w:rsidR="00D14A8F" w:rsidRDefault="00D14A8F" w:rsidP="006B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459643"/>
      <w:docPartObj>
        <w:docPartGallery w:val="Page Numbers (Bottom of Page)"/>
        <w:docPartUnique/>
      </w:docPartObj>
    </w:sdtPr>
    <w:sdtEndPr/>
    <w:sdtContent>
      <w:p w:rsidR="006B387B" w:rsidRDefault="006B387B" w:rsidP="006B387B">
        <w:pPr>
          <w:pStyle w:val="a5"/>
          <w:jc w:val="right"/>
        </w:pPr>
        <w:r w:rsidRPr="006B387B">
          <w:rPr>
            <w:rFonts w:hint="eastAsia"/>
          </w:rPr>
          <w:t>麗星郵輪</w:t>
        </w:r>
        <w:r w:rsidR="00E93138">
          <w:rPr>
            <w:rFonts w:hint="eastAsia"/>
          </w:rPr>
          <w:t>處女</w:t>
        </w:r>
        <w:r w:rsidRPr="006B387B">
          <w:rPr>
            <w:rFonts w:hint="eastAsia"/>
          </w:rPr>
          <w:t>星號特別協議書共</w:t>
        </w:r>
        <w:r w:rsidR="003E5C74">
          <w:t>2</w:t>
        </w:r>
        <w:r w:rsidRPr="006B387B">
          <w:rPr>
            <w:rFonts w:hint="eastAsia"/>
          </w:rPr>
          <w:t>頁</w:t>
        </w:r>
      </w:p>
    </w:sdtContent>
  </w:sdt>
  <w:p w:rsidR="006B387B" w:rsidRDefault="006B38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8F" w:rsidRDefault="00D14A8F" w:rsidP="006B387B">
      <w:r>
        <w:separator/>
      </w:r>
    </w:p>
  </w:footnote>
  <w:footnote w:type="continuationSeparator" w:id="0">
    <w:p w:rsidR="00D14A8F" w:rsidRDefault="00D14A8F" w:rsidP="006B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7B" w:rsidRPr="00F371CA" w:rsidRDefault="006B387B">
    <w:pPr>
      <w:pStyle w:val="a3"/>
      <w:rPr>
        <w:sz w:val="20"/>
        <w:szCs w:val="20"/>
      </w:rPr>
    </w:pPr>
    <w:r>
      <w:rPr>
        <w:rFonts w:ascii="新細明體" w:hAnsi="新細明體" w:cs="新細明體"/>
        <w:noProof/>
        <w:kern w:val="0"/>
      </w:rPr>
      <w:drawing>
        <wp:anchor distT="0" distB="0" distL="114300" distR="114300" simplePos="0" relativeHeight="251663360" behindDoc="0" locked="0" layoutInCell="1" allowOverlap="1" wp14:anchorId="1029B092" wp14:editId="2A67960D">
          <wp:simplePos x="0" y="0"/>
          <wp:positionH relativeFrom="column">
            <wp:posOffset>-1905</wp:posOffset>
          </wp:positionH>
          <wp:positionV relativeFrom="paragraph">
            <wp:posOffset>-490220</wp:posOffset>
          </wp:positionV>
          <wp:extent cx="1143000" cy="835660"/>
          <wp:effectExtent l="0" t="0" r="0" b="2540"/>
          <wp:wrapTopAndBottom/>
          <wp:docPr id="1" name="圖片 1" descr="New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48D">
      <w:rPr>
        <w:rFonts w:hint="eastAsia"/>
      </w:rPr>
      <w:t xml:space="preserve"> </w:t>
    </w:r>
    <w:r w:rsidR="006A5D63">
      <w:t xml:space="preserve">            </w:t>
    </w:r>
    <w:r w:rsidR="008E748D">
      <w:t xml:space="preserve">     </w:t>
    </w:r>
    <w:r w:rsidR="00BE2E7C">
      <w:t xml:space="preserve">                                 </w:t>
    </w:r>
    <w:r w:rsidR="00D368B8">
      <w:rPr>
        <w:rFonts w:hint="eastAsia"/>
      </w:rPr>
      <w:t xml:space="preserve">     </w:t>
    </w:r>
    <w:r w:rsidR="00BE2E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5AD"/>
    <w:multiLevelType w:val="hybridMultilevel"/>
    <w:tmpl w:val="1E4225CA"/>
    <w:lvl w:ilvl="0" w:tplc="2B0852DC">
      <w:start w:val="1"/>
      <w:numFmt w:val="lowerLetter"/>
      <w:lvlText w:val="%1."/>
      <w:lvlJc w:val="left"/>
      <w:pPr>
        <w:ind w:left="675" w:hanging="360"/>
      </w:pPr>
    </w:lvl>
    <w:lvl w:ilvl="1" w:tplc="04090019">
      <w:start w:val="1"/>
      <w:numFmt w:val="ideographTraditional"/>
      <w:lvlText w:val="%2、"/>
      <w:lvlJc w:val="left"/>
      <w:pPr>
        <w:ind w:left="1275" w:hanging="480"/>
      </w:pPr>
    </w:lvl>
    <w:lvl w:ilvl="2" w:tplc="0409001B">
      <w:start w:val="1"/>
      <w:numFmt w:val="lowerRoman"/>
      <w:lvlText w:val="%3."/>
      <w:lvlJc w:val="right"/>
      <w:pPr>
        <w:ind w:left="1755" w:hanging="480"/>
      </w:pPr>
    </w:lvl>
    <w:lvl w:ilvl="3" w:tplc="0409000F">
      <w:start w:val="1"/>
      <w:numFmt w:val="decimal"/>
      <w:lvlText w:val="%4."/>
      <w:lvlJc w:val="left"/>
      <w:pPr>
        <w:ind w:left="2235" w:hanging="480"/>
      </w:pPr>
    </w:lvl>
    <w:lvl w:ilvl="4" w:tplc="04090019">
      <w:start w:val="1"/>
      <w:numFmt w:val="ideographTraditional"/>
      <w:lvlText w:val="%5、"/>
      <w:lvlJc w:val="left"/>
      <w:pPr>
        <w:ind w:left="2715" w:hanging="480"/>
      </w:pPr>
    </w:lvl>
    <w:lvl w:ilvl="5" w:tplc="0409001B">
      <w:start w:val="1"/>
      <w:numFmt w:val="lowerRoman"/>
      <w:lvlText w:val="%6."/>
      <w:lvlJc w:val="right"/>
      <w:pPr>
        <w:ind w:left="3195" w:hanging="480"/>
      </w:pPr>
    </w:lvl>
    <w:lvl w:ilvl="6" w:tplc="0409000F">
      <w:start w:val="1"/>
      <w:numFmt w:val="decimal"/>
      <w:lvlText w:val="%7."/>
      <w:lvlJc w:val="left"/>
      <w:pPr>
        <w:ind w:left="3675" w:hanging="480"/>
      </w:pPr>
    </w:lvl>
    <w:lvl w:ilvl="7" w:tplc="04090019">
      <w:start w:val="1"/>
      <w:numFmt w:val="ideographTraditional"/>
      <w:lvlText w:val="%8、"/>
      <w:lvlJc w:val="left"/>
      <w:pPr>
        <w:ind w:left="4155" w:hanging="480"/>
      </w:pPr>
    </w:lvl>
    <w:lvl w:ilvl="8" w:tplc="0409001B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1B7E67B7"/>
    <w:multiLevelType w:val="hybridMultilevel"/>
    <w:tmpl w:val="BB3200FC"/>
    <w:lvl w:ilvl="0" w:tplc="0AA4B2E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C4C0DAC"/>
    <w:multiLevelType w:val="hybridMultilevel"/>
    <w:tmpl w:val="A40C1284"/>
    <w:lvl w:ilvl="0" w:tplc="33F83B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7B"/>
    <w:rsid w:val="000A29F4"/>
    <w:rsid w:val="000F46B3"/>
    <w:rsid w:val="001622B7"/>
    <w:rsid w:val="00163BAB"/>
    <w:rsid w:val="0019174E"/>
    <w:rsid w:val="001C28EF"/>
    <w:rsid w:val="002008B3"/>
    <w:rsid w:val="00200C1E"/>
    <w:rsid w:val="00252911"/>
    <w:rsid w:val="00274D2E"/>
    <w:rsid w:val="002A6F88"/>
    <w:rsid w:val="00316F2D"/>
    <w:rsid w:val="0035522C"/>
    <w:rsid w:val="003E2368"/>
    <w:rsid w:val="003E5C74"/>
    <w:rsid w:val="004277B9"/>
    <w:rsid w:val="00453938"/>
    <w:rsid w:val="0046391A"/>
    <w:rsid w:val="004D234B"/>
    <w:rsid w:val="005A5924"/>
    <w:rsid w:val="005F673D"/>
    <w:rsid w:val="006A5D63"/>
    <w:rsid w:val="006B185F"/>
    <w:rsid w:val="006B387B"/>
    <w:rsid w:val="006D5116"/>
    <w:rsid w:val="006F1949"/>
    <w:rsid w:val="00733D8C"/>
    <w:rsid w:val="007D1987"/>
    <w:rsid w:val="007F2B16"/>
    <w:rsid w:val="008D1CCB"/>
    <w:rsid w:val="008E748D"/>
    <w:rsid w:val="00965404"/>
    <w:rsid w:val="009663A2"/>
    <w:rsid w:val="00A61298"/>
    <w:rsid w:val="00A65D28"/>
    <w:rsid w:val="00B12CC6"/>
    <w:rsid w:val="00B37A76"/>
    <w:rsid w:val="00B74AF6"/>
    <w:rsid w:val="00B7724E"/>
    <w:rsid w:val="00B8519E"/>
    <w:rsid w:val="00B8644C"/>
    <w:rsid w:val="00B91788"/>
    <w:rsid w:val="00BE2E7C"/>
    <w:rsid w:val="00C22C49"/>
    <w:rsid w:val="00C314A9"/>
    <w:rsid w:val="00C506D3"/>
    <w:rsid w:val="00C60E1D"/>
    <w:rsid w:val="00C9139C"/>
    <w:rsid w:val="00CD4BFF"/>
    <w:rsid w:val="00D1261E"/>
    <w:rsid w:val="00D14A8F"/>
    <w:rsid w:val="00D36863"/>
    <w:rsid w:val="00D368B8"/>
    <w:rsid w:val="00E609E5"/>
    <w:rsid w:val="00E6162E"/>
    <w:rsid w:val="00E93138"/>
    <w:rsid w:val="00E9604B"/>
    <w:rsid w:val="00EA43CB"/>
    <w:rsid w:val="00EB784C"/>
    <w:rsid w:val="00F36335"/>
    <w:rsid w:val="00F371CA"/>
    <w:rsid w:val="00F41392"/>
    <w:rsid w:val="00FA5E25"/>
    <w:rsid w:val="00FA6F04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BCDE6-36BE-455C-BD10-F779A4FF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87B"/>
    <w:pPr>
      <w:tabs>
        <w:tab w:val="center" w:pos="4153"/>
        <w:tab w:val="right" w:pos="8306"/>
      </w:tabs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link w:val="a3"/>
    <w:rsid w:val="006B387B"/>
    <w:rPr>
      <w:rFonts w:ascii="Times New Roman" w:eastAsia="新細明體" w:hAnsi="Times New Roman" w:cs="Times New Roman"/>
      <w:szCs w:val="24"/>
    </w:rPr>
  </w:style>
  <w:style w:type="character" w:customStyle="1" w:styleId="txtred1">
    <w:name w:val="txtred1"/>
    <w:rsid w:val="006B387B"/>
    <w:rPr>
      <w:color w:val="FF0000"/>
      <w:sz w:val="30"/>
      <w:szCs w:val="30"/>
    </w:rPr>
  </w:style>
  <w:style w:type="paragraph" w:styleId="a5">
    <w:name w:val="footer"/>
    <w:basedOn w:val="a"/>
    <w:link w:val="a6"/>
    <w:uiPriority w:val="99"/>
    <w:unhideWhenUsed/>
    <w:rsid w:val="006B3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387B"/>
    <w:rPr>
      <w:sz w:val="20"/>
      <w:szCs w:val="20"/>
    </w:rPr>
  </w:style>
  <w:style w:type="character" w:styleId="a7">
    <w:name w:val="Hyperlink"/>
    <w:semiHidden/>
    <w:unhideWhenUsed/>
    <w:rsid w:val="006B38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5D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29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alicechen陳美伶</dc:creator>
  <cp:keywords/>
  <dc:description/>
  <cp:lastModifiedBy>陳宜薰</cp:lastModifiedBy>
  <cp:revision>4</cp:revision>
  <cp:lastPrinted>2016-02-19T02:50:00Z</cp:lastPrinted>
  <dcterms:created xsi:type="dcterms:W3CDTF">2017-02-23T01:11:00Z</dcterms:created>
  <dcterms:modified xsi:type="dcterms:W3CDTF">2017-03-03T02:23:00Z</dcterms:modified>
</cp:coreProperties>
</file>