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B6" w:rsidRDefault="00A82515" w:rsidP="00A82515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A82515">
        <w:rPr>
          <w:rFonts w:ascii="Times New Roman" w:eastAsia="標楷體" w:hAnsi="Times New Roman" w:cs="Times New Roman"/>
          <w:b/>
          <w:sz w:val="28"/>
        </w:rPr>
        <w:t>因應</w:t>
      </w:r>
      <w:r w:rsidRPr="00A82515">
        <w:rPr>
          <w:rFonts w:ascii="Times New Roman" w:eastAsia="標楷體" w:hAnsi="Times New Roman" w:cs="Times New Roman"/>
          <w:b/>
          <w:sz w:val="28"/>
        </w:rPr>
        <w:t>STCW</w:t>
      </w:r>
      <w:r w:rsidRPr="00A82515">
        <w:rPr>
          <w:rFonts w:ascii="Times New Roman" w:eastAsia="標楷體" w:hAnsi="Times New Roman" w:cs="Times New Roman"/>
          <w:b/>
          <w:sz w:val="28"/>
        </w:rPr>
        <w:t>公約</w:t>
      </w:r>
      <w:r w:rsidRPr="00A82515">
        <w:rPr>
          <w:rFonts w:ascii="Times New Roman" w:eastAsia="標楷體" w:hAnsi="Times New Roman" w:cs="Times New Roman"/>
          <w:b/>
          <w:sz w:val="28"/>
        </w:rPr>
        <w:t>2010</w:t>
      </w:r>
      <w:r w:rsidRPr="00A82515">
        <w:rPr>
          <w:rFonts w:ascii="Times New Roman" w:eastAsia="標楷體" w:hAnsi="Times New Roman" w:cs="Times New Roman"/>
          <w:b/>
          <w:sz w:val="28"/>
        </w:rPr>
        <w:t>年修正案緊急待訓船員報名</w:t>
      </w:r>
      <w:r w:rsidR="001C00DA">
        <w:rPr>
          <w:rFonts w:ascii="Times New Roman" w:eastAsia="標楷體" w:hAnsi="Times New Roman" w:cs="Times New Roman" w:hint="eastAsia"/>
          <w:b/>
          <w:sz w:val="28"/>
        </w:rPr>
        <w:t>方式</w:t>
      </w:r>
    </w:p>
    <w:p w:rsidR="00A82515" w:rsidRDefault="00A82515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船員如有</w:t>
      </w:r>
      <w:r w:rsidR="001B340D">
        <w:rPr>
          <w:rFonts w:ascii="Times New Roman" w:eastAsia="標楷體" w:hAnsi="Times New Roman" w:cs="Times New Roman" w:hint="eastAsia"/>
          <w:sz w:val="28"/>
        </w:rPr>
        <w:t>急需完訓俾上船服務</w:t>
      </w:r>
      <w:r w:rsidR="002854D7">
        <w:rPr>
          <w:rFonts w:ascii="Times New Roman" w:eastAsia="標楷體" w:hAnsi="Times New Roman" w:cs="Times New Roman" w:hint="eastAsia"/>
          <w:sz w:val="28"/>
        </w:rPr>
        <w:t>之</w:t>
      </w:r>
      <w:r w:rsidR="001B340D">
        <w:rPr>
          <w:rFonts w:ascii="Times New Roman" w:eastAsia="標楷體" w:hAnsi="Times New Roman" w:cs="Times New Roman" w:hint="eastAsia"/>
          <w:sz w:val="28"/>
        </w:rPr>
        <w:t>需求</w:t>
      </w:r>
      <w:r w:rsidR="005F2D84">
        <w:rPr>
          <w:rFonts w:ascii="Times New Roman" w:eastAsia="標楷體" w:hAnsi="Times New Roman" w:cs="Times New Roman" w:hint="eastAsia"/>
          <w:sz w:val="28"/>
        </w:rPr>
        <w:t>，</w:t>
      </w:r>
      <w:r w:rsidR="001B340D">
        <w:rPr>
          <w:rFonts w:ascii="Times New Roman" w:eastAsia="標楷體" w:hAnsi="Times New Roman" w:cs="Times New Roman" w:hint="eastAsia"/>
          <w:sz w:val="28"/>
        </w:rPr>
        <w:t>請</w:t>
      </w:r>
      <w:r w:rsidR="005F2D84">
        <w:rPr>
          <w:rFonts w:ascii="Times New Roman" w:eastAsia="標楷體" w:hAnsi="Times New Roman" w:cs="Times New Roman" w:hint="eastAsia"/>
          <w:sz w:val="28"/>
        </w:rPr>
        <w:t>檢具</w:t>
      </w:r>
      <w:r w:rsidR="001B340D">
        <w:rPr>
          <w:rFonts w:ascii="Times New Roman" w:eastAsia="標楷體" w:hAnsi="Times New Roman" w:cs="Times New Roman" w:hint="eastAsia"/>
          <w:sz w:val="28"/>
        </w:rPr>
        <w:t>公司僱用</w:t>
      </w:r>
      <w:r w:rsidR="005F2D84">
        <w:rPr>
          <w:rFonts w:ascii="Times New Roman" w:eastAsia="標楷體" w:hAnsi="Times New Roman" w:cs="Times New Roman" w:hint="eastAsia"/>
          <w:sz w:val="28"/>
        </w:rPr>
        <w:t>證明文件</w:t>
      </w:r>
      <w:r w:rsidR="001B340D">
        <w:rPr>
          <w:rFonts w:ascii="Times New Roman" w:eastAsia="標楷體" w:hAnsi="Times New Roman" w:cs="Times New Roman" w:hint="eastAsia"/>
          <w:sz w:val="28"/>
        </w:rPr>
        <w:t>向中華海員總工會報名。</w:t>
      </w:r>
    </w:p>
    <w:p w:rsidR="005F2D84" w:rsidRDefault="005F2D84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本案</w:t>
      </w:r>
      <w:r w:rsidR="00380BEF">
        <w:rPr>
          <w:rFonts w:ascii="Times New Roman" w:eastAsia="標楷體" w:hAnsi="Times New Roman" w:cs="Times New Roman" w:hint="eastAsia"/>
          <w:sz w:val="28"/>
        </w:rPr>
        <w:t>係以自費受訓，欲報名者請依報名時間將</w:t>
      </w:r>
      <w:r>
        <w:rPr>
          <w:rFonts w:ascii="Times New Roman" w:eastAsia="標楷體" w:hAnsi="Times New Roman" w:cs="Times New Roman" w:hint="eastAsia"/>
          <w:sz w:val="28"/>
        </w:rPr>
        <w:t>報</w:t>
      </w:r>
      <w:r w:rsidR="00380BEF">
        <w:rPr>
          <w:rFonts w:ascii="Times New Roman" w:eastAsia="標楷體" w:hAnsi="Times New Roman" w:cs="Times New Roman" w:hint="eastAsia"/>
          <w:sz w:val="28"/>
        </w:rPr>
        <w:t>名表</w:t>
      </w:r>
      <w:r w:rsidR="002854D7">
        <w:rPr>
          <w:rFonts w:ascii="Times New Roman" w:eastAsia="標楷體" w:hAnsi="Times New Roman" w:cs="Times New Roman" w:hint="eastAsia"/>
          <w:sz w:val="28"/>
        </w:rPr>
        <w:t>及所需文件傳真至</w:t>
      </w:r>
      <w:r w:rsidR="005936D8">
        <w:rPr>
          <w:rFonts w:ascii="Times New Roman" w:eastAsia="標楷體" w:hAnsi="Times New Roman" w:cs="Times New Roman" w:hint="eastAsia"/>
          <w:sz w:val="28"/>
        </w:rPr>
        <w:t>中華海員總工會</w:t>
      </w:r>
      <w:r w:rsidR="002854D7">
        <w:rPr>
          <w:rFonts w:ascii="Times New Roman" w:eastAsia="標楷體" w:hAnsi="Times New Roman" w:cs="Times New Roman" w:hint="eastAsia"/>
          <w:sz w:val="28"/>
        </w:rPr>
        <w:t>02-25</w:t>
      </w:r>
      <w:r w:rsidR="00854527">
        <w:rPr>
          <w:rFonts w:ascii="Times New Roman" w:eastAsia="標楷體" w:hAnsi="Times New Roman" w:cs="Times New Roman" w:hint="eastAsia"/>
          <w:sz w:val="28"/>
        </w:rPr>
        <w:t>078211</w:t>
      </w:r>
      <w:r w:rsidR="00011603">
        <w:rPr>
          <w:rFonts w:ascii="Times New Roman" w:eastAsia="標楷體" w:hAnsi="Times New Roman" w:cs="Times New Roman" w:hint="eastAsia"/>
          <w:sz w:val="28"/>
        </w:rPr>
        <w:t>，</w:t>
      </w:r>
      <w:r w:rsidR="001C00DA">
        <w:rPr>
          <w:rFonts w:ascii="Times New Roman" w:eastAsia="標楷體" w:hAnsi="Times New Roman" w:cs="Times New Roman" w:hint="eastAsia"/>
          <w:sz w:val="28"/>
        </w:rPr>
        <w:t>傳真完成後</w:t>
      </w:r>
      <w:r w:rsidR="000F37CC">
        <w:rPr>
          <w:rFonts w:ascii="Times New Roman" w:eastAsia="標楷體" w:hAnsi="Times New Roman" w:cs="Times New Roman" w:hint="eastAsia"/>
          <w:sz w:val="28"/>
        </w:rPr>
        <w:t>請電洽該工會確認（聯絡人：沈小姐</w:t>
      </w:r>
      <w:r w:rsidR="005936D8">
        <w:rPr>
          <w:rFonts w:ascii="Times New Roman" w:eastAsia="標楷體" w:hAnsi="Times New Roman" w:cs="Times New Roman" w:hint="eastAsia"/>
          <w:sz w:val="28"/>
        </w:rPr>
        <w:t>02-25150304</w:t>
      </w:r>
      <w:r w:rsidR="005936D8">
        <w:rPr>
          <w:rFonts w:ascii="Times New Roman" w:eastAsia="標楷體" w:hAnsi="Times New Roman" w:cs="Times New Roman" w:hint="eastAsia"/>
          <w:sz w:val="28"/>
        </w:rPr>
        <w:t>、</w:t>
      </w:r>
      <w:r w:rsidR="005936D8">
        <w:rPr>
          <w:rFonts w:ascii="Times New Roman" w:eastAsia="標楷體" w:hAnsi="Times New Roman" w:cs="Times New Roman" w:hint="eastAsia"/>
          <w:sz w:val="28"/>
        </w:rPr>
        <w:t>02-25150307</w:t>
      </w:r>
      <w:r w:rsidR="005936D8">
        <w:rPr>
          <w:rFonts w:ascii="Times New Roman" w:eastAsia="標楷體" w:hAnsi="Times New Roman" w:cs="Times New Roman" w:hint="eastAsia"/>
          <w:sz w:val="28"/>
        </w:rPr>
        <w:t>）</w:t>
      </w:r>
      <w:r w:rsidR="001C00DA">
        <w:rPr>
          <w:rFonts w:ascii="Times New Roman" w:eastAsia="標楷體" w:hAnsi="Times New Roman" w:cs="Times New Roman" w:hint="eastAsia"/>
          <w:sz w:val="28"/>
        </w:rPr>
        <w:t>，</w:t>
      </w:r>
      <w:r w:rsidR="00380BEF">
        <w:rPr>
          <w:rFonts w:ascii="Times New Roman" w:eastAsia="標楷體" w:hAnsi="Times New Roman" w:cs="Times New Roman" w:hint="eastAsia"/>
          <w:sz w:val="28"/>
        </w:rPr>
        <w:t>名額有限</w:t>
      </w:r>
      <w:r w:rsidR="005A2C11"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額滿為止</w:t>
      </w:r>
      <w:r w:rsidR="002854D7">
        <w:rPr>
          <w:rFonts w:ascii="Times New Roman" w:eastAsia="標楷體" w:hAnsi="Times New Roman" w:cs="Times New Roman" w:hint="eastAsia"/>
          <w:sz w:val="28"/>
        </w:rPr>
        <w:t>。</w:t>
      </w:r>
    </w:p>
    <w:p w:rsidR="00A82515" w:rsidRDefault="00A82515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本次受理之項目</w:t>
      </w:r>
      <w:r w:rsidR="005F2D84">
        <w:rPr>
          <w:rFonts w:ascii="Times New Roman" w:eastAsia="標楷體" w:hAnsi="Times New Roman" w:cs="Times New Roman" w:hint="eastAsia"/>
          <w:sz w:val="28"/>
        </w:rPr>
        <w:t>與</w:t>
      </w:r>
      <w:r>
        <w:rPr>
          <w:rFonts w:ascii="Times New Roman" w:eastAsia="標楷體" w:hAnsi="Times New Roman" w:cs="Times New Roman" w:hint="eastAsia"/>
          <w:sz w:val="28"/>
        </w:rPr>
        <w:t>名額</w:t>
      </w:r>
      <w:r w:rsidR="005F2D84">
        <w:rPr>
          <w:rFonts w:ascii="Times New Roman" w:eastAsia="標楷體" w:hAnsi="Times New Roman" w:cs="Times New Roman" w:hint="eastAsia"/>
          <w:sz w:val="28"/>
        </w:rPr>
        <w:t>如下：</w:t>
      </w:r>
    </w:p>
    <w:tbl>
      <w:tblPr>
        <w:tblStyle w:val="a4"/>
        <w:tblW w:w="9322" w:type="dxa"/>
        <w:tblInd w:w="284" w:type="dxa"/>
        <w:tblLook w:val="04A0" w:firstRow="1" w:lastRow="0" w:firstColumn="1" w:lastColumn="0" w:noHBand="0" w:noVBand="1"/>
      </w:tblPr>
      <w:tblGrid>
        <w:gridCol w:w="2518"/>
        <w:gridCol w:w="2976"/>
        <w:gridCol w:w="2694"/>
        <w:gridCol w:w="1134"/>
      </w:tblGrid>
      <w:tr w:rsidR="003D345B" w:rsidRPr="003D345B" w:rsidTr="00E11EB3">
        <w:trPr>
          <w:tblHeader/>
        </w:trPr>
        <w:tc>
          <w:tcPr>
            <w:tcW w:w="2518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2976" w:type="dxa"/>
          </w:tcPr>
          <w:p w:rsidR="00A82515" w:rsidRPr="003D345B" w:rsidRDefault="005F2D84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訓練</w:t>
            </w:r>
            <w:r w:rsidR="00A82515"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/</w:t>
            </w: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報名時間</w:t>
            </w:r>
          </w:p>
        </w:tc>
        <w:tc>
          <w:tcPr>
            <w:tcW w:w="2694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訓練地點</w:t>
            </w:r>
          </w:p>
        </w:tc>
        <w:tc>
          <w:tcPr>
            <w:tcW w:w="1134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</w:tr>
      <w:tr w:rsidR="00DE079E" w:rsidRPr="003D345B" w:rsidTr="003C1263">
        <w:trPr>
          <w:trHeight w:val="1820"/>
        </w:trPr>
        <w:tc>
          <w:tcPr>
            <w:tcW w:w="2518" w:type="dxa"/>
          </w:tcPr>
          <w:p w:rsidR="00DE079E" w:rsidRPr="003D345B" w:rsidRDefault="00DE079E" w:rsidP="00A8251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領導統御與駕駛臺資源管理</w:t>
            </w:r>
          </w:p>
        </w:tc>
        <w:tc>
          <w:tcPr>
            <w:tcW w:w="2976" w:type="dxa"/>
          </w:tcPr>
          <w:p w:rsidR="00062562" w:rsidRPr="003D345B" w:rsidRDefault="00062562" w:rsidP="0006256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="009D0DA4"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9D0DA4">
              <w:rPr>
                <w:rFonts w:ascii="Times New Roman" w:eastAsia="標楷體" w:hAnsi="Times New Roman" w:cs="Times New Roman" w:hint="eastAsia"/>
                <w:sz w:val="28"/>
              </w:rPr>
              <w:t>/16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="009D0DA4">
              <w:rPr>
                <w:rFonts w:ascii="Times New Roman" w:eastAsia="標楷體" w:hAnsi="Times New Roman" w:cs="Times New Roman" w:hint="eastAsia"/>
                <w:sz w:val="28"/>
              </w:rPr>
              <w:t>1/20</w:t>
            </w:r>
          </w:p>
          <w:p w:rsidR="00DE079E" w:rsidRPr="00DE079E" w:rsidRDefault="00DE079E" w:rsidP="009D0DA4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9D0DA4">
              <w:rPr>
                <w:rFonts w:ascii="Times New Roman" w:eastAsia="標楷體" w:hAnsi="Times New Roman" w:cs="Times New Roman" w:hint="eastAsia"/>
                <w:sz w:val="28"/>
              </w:rPr>
              <w:t>1/11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DE079E" w:rsidRPr="003D345B" w:rsidRDefault="00DE079E" w:rsidP="00A362C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DE079E" w:rsidRPr="001D0A5F" w:rsidRDefault="00D4581B" w:rsidP="003C1263">
            <w:pPr>
              <w:tabs>
                <w:tab w:val="left" w:pos="70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DE079E" w:rsidRPr="003D345B" w:rsidTr="003C1263">
        <w:trPr>
          <w:trHeight w:val="1460"/>
        </w:trPr>
        <w:tc>
          <w:tcPr>
            <w:tcW w:w="2518" w:type="dxa"/>
          </w:tcPr>
          <w:p w:rsidR="00DE079E" w:rsidRPr="003D345B" w:rsidRDefault="00DE079E" w:rsidP="00E11EB3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領導統御與機艙資源管理</w:t>
            </w:r>
          </w:p>
        </w:tc>
        <w:tc>
          <w:tcPr>
            <w:tcW w:w="2976" w:type="dxa"/>
          </w:tcPr>
          <w:p w:rsidR="00062562" w:rsidRPr="003D345B" w:rsidRDefault="00062562" w:rsidP="0006256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="009D0DA4"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9D0DA4">
              <w:rPr>
                <w:rFonts w:ascii="Times New Roman" w:eastAsia="標楷體" w:hAnsi="Times New Roman" w:cs="Times New Roman" w:hint="eastAsia"/>
                <w:sz w:val="28"/>
              </w:rPr>
              <w:t>1/16-1/20</w:t>
            </w:r>
          </w:p>
          <w:p w:rsidR="00DE079E" w:rsidRPr="003D345B" w:rsidRDefault="00DE079E" w:rsidP="009D0DA4">
            <w:pPr>
              <w:pStyle w:val="a3"/>
              <w:spacing w:line="480" w:lineRule="exact"/>
              <w:ind w:leftChars="13" w:left="31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9D0DA4">
              <w:rPr>
                <w:rFonts w:ascii="Times New Roman" w:eastAsia="標楷體" w:hAnsi="Times New Roman" w:cs="Times New Roman" w:hint="eastAsia"/>
                <w:sz w:val="28"/>
              </w:rPr>
              <w:t>1/11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DE079E" w:rsidRPr="003D345B" w:rsidRDefault="00DE079E" w:rsidP="00E11EB3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DE079E" w:rsidRPr="001D0A5F" w:rsidRDefault="00D4581B" w:rsidP="003C1263">
            <w:pPr>
              <w:pStyle w:val="a3"/>
              <w:spacing w:line="480" w:lineRule="exact"/>
              <w:ind w:leftChars="13" w:left="3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</w:tbl>
    <w:p w:rsidR="00E879F6" w:rsidRDefault="00380BEF" w:rsidP="00CA2AF9">
      <w:pPr>
        <w:pStyle w:val="a3"/>
        <w:widowControl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收到傳真後將</w:t>
      </w:r>
      <w:r w:rsidR="005A2C11">
        <w:rPr>
          <w:rFonts w:ascii="Times New Roman" w:eastAsia="標楷體" w:hAnsi="Times New Roman" w:cs="Times New Roman" w:hint="eastAsia"/>
          <w:sz w:val="28"/>
        </w:rPr>
        <w:t>依下列報名資格</w:t>
      </w:r>
      <w:r>
        <w:rPr>
          <w:rFonts w:ascii="Times New Roman" w:eastAsia="標楷體" w:hAnsi="Times New Roman" w:cs="Times New Roman" w:hint="eastAsia"/>
          <w:sz w:val="28"/>
        </w:rPr>
        <w:t>比對</w:t>
      </w:r>
      <w:r w:rsidR="008C67F9">
        <w:rPr>
          <w:rFonts w:ascii="Times New Roman" w:eastAsia="標楷體" w:hAnsi="Times New Roman" w:cs="Times New Roman" w:hint="eastAsia"/>
          <w:sz w:val="28"/>
        </w:rPr>
        <w:t>交通部航港局</w:t>
      </w:r>
      <w:r w:rsidR="008C67F9">
        <w:rPr>
          <w:rFonts w:ascii="Times New Roman" w:eastAsia="標楷體" w:hAnsi="Times New Roman" w:cs="Times New Roman" w:hint="eastAsia"/>
          <w:sz w:val="28"/>
        </w:rPr>
        <w:t>MTNET</w:t>
      </w:r>
      <w:r w:rsidR="008C67F9">
        <w:rPr>
          <w:rFonts w:ascii="Times New Roman" w:eastAsia="標楷體" w:hAnsi="Times New Roman" w:cs="Times New Roman" w:hint="eastAsia"/>
          <w:sz w:val="28"/>
        </w:rPr>
        <w:t>海技人員系統資料</w:t>
      </w:r>
      <w:r>
        <w:rPr>
          <w:rFonts w:ascii="Times New Roman" w:eastAsia="標楷體" w:hAnsi="Times New Roman" w:cs="Times New Roman" w:hint="eastAsia"/>
          <w:sz w:val="28"/>
        </w:rPr>
        <w:t>，符合者依傳真順序</w:t>
      </w:r>
      <w:r w:rsidR="002854D7">
        <w:rPr>
          <w:rFonts w:ascii="Times New Roman" w:eastAsia="標楷體" w:hAnsi="Times New Roman" w:cs="Times New Roman" w:hint="eastAsia"/>
          <w:sz w:val="28"/>
        </w:rPr>
        <w:t>通知受訓</w:t>
      </w:r>
      <w:r w:rsidR="00364CBF">
        <w:rPr>
          <w:rFonts w:ascii="Times New Roman" w:eastAsia="標楷體" w:hAnsi="Times New Roman" w:cs="Times New Roman" w:hint="eastAsia"/>
          <w:sz w:val="28"/>
        </w:rPr>
        <w:t>，通知受訓後取消或未到者，後續如有</w:t>
      </w:r>
      <w:r w:rsidR="009A6D98">
        <w:rPr>
          <w:rFonts w:ascii="Times New Roman" w:eastAsia="標楷體" w:hAnsi="Times New Roman" w:cs="Times New Roman" w:hint="eastAsia"/>
          <w:sz w:val="28"/>
        </w:rPr>
        <w:t>本案</w:t>
      </w:r>
      <w:r w:rsidR="00364CBF">
        <w:rPr>
          <w:rFonts w:ascii="Times New Roman" w:eastAsia="標楷體" w:hAnsi="Times New Roman" w:cs="Times New Roman" w:hint="eastAsia"/>
          <w:sz w:val="28"/>
        </w:rPr>
        <w:t>訓練名額，將不予受理</w:t>
      </w:r>
      <w:r w:rsidR="005D3CF7">
        <w:rPr>
          <w:rFonts w:ascii="Times New Roman" w:eastAsia="標楷體" w:hAnsi="Times New Roman" w:cs="Times New Roman" w:hint="eastAsia"/>
          <w:sz w:val="28"/>
        </w:rPr>
        <w:t>報名</w:t>
      </w:r>
      <w:r w:rsidR="00364CBF">
        <w:rPr>
          <w:rFonts w:ascii="Times New Roman" w:eastAsia="標楷體" w:hAnsi="Times New Roman" w:cs="Times New Roman" w:hint="eastAsia"/>
          <w:sz w:val="28"/>
        </w:rPr>
        <w:t>。</w:t>
      </w:r>
    </w:p>
    <w:p w:rsidR="00E879F6" w:rsidRDefault="00E879F6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C858DF" w:rsidRDefault="00C858DF" w:rsidP="00E879F6">
      <w:pPr>
        <w:pStyle w:val="a3"/>
        <w:widowControl/>
        <w:spacing w:line="480" w:lineRule="exact"/>
        <w:ind w:leftChars="0" w:left="284"/>
        <w:rPr>
          <w:rFonts w:ascii="Times New Roman" w:eastAsia="標楷體" w:hAnsi="Times New Roman" w:cs="Times New Roman"/>
          <w:sz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378"/>
      </w:tblGrid>
      <w:tr w:rsidR="00C858DF" w:rsidTr="00001763">
        <w:tc>
          <w:tcPr>
            <w:tcW w:w="2518" w:type="dxa"/>
          </w:tcPr>
          <w:p w:rsidR="00C858DF" w:rsidRDefault="00C858DF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6378" w:type="dxa"/>
          </w:tcPr>
          <w:p w:rsidR="00C858DF" w:rsidRDefault="00C858DF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資格</w:t>
            </w:r>
          </w:p>
        </w:tc>
      </w:tr>
      <w:tr w:rsidR="005E7EA4" w:rsidTr="00001763">
        <w:tc>
          <w:tcPr>
            <w:tcW w:w="2518" w:type="dxa"/>
          </w:tcPr>
          <w:p w:rsidR="005E7EA4" w:rsidRPr="0044150F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領導統御與駕駛臺資源管理</w:t>
            </w:r>
          </w:p>
        </w:tc>
        <w:tc>
          <w:tcPr>
            <w:tcW w:w="637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一、二等航行員資格文件</w:t>
            </w:r>
          </w:p>
        </w:tc>
      </w:tr>
      <w:tr w:rsidR="005E7EA4" w:rsidTr="00001763">
        <w:tc>
          <w:tcPr>
            <w:tcW w:w="251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領導統御與機艙資源管理</w:t>
            </w:r>
          </w:p>
        </w:tc>
        <w:tc>
          <w:tcPr>
            <w:tcW w:w="637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一、二等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輪機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員資格文件</w:t>
            </w:r>
          </w:p>
        </w:tc>
      </w:tr>
      <w:tr w:rsidR="005E7EA4" w:rsidRPr="007A1F10" w:rsidTr="00001763">
        <w:tc>
          <w:tcPr>
            <w:tcW w:w="8896" w:type="dxa"/>
            <w:gridSpan w:val="2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備註：</w:t>
            </w:r>
          </w:p>
          <w:p w:rsidR="005E7EA4" w:rsidRDefault="005E7EA4" w:rsidP="005E7EA4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各訓練項目前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項報名資格（效期內船員服務手冊及</w:t>
            </w:r>
            <w:r w:rsidRPr="008C67F9"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）須於報名時一併傳真，始視為有效報名</w:t>
            </w:r>
          </w:p>
          <w:p w:rsidR="005E7EA4" w:rsidRPr="00A362C5" w:rsidRDefault="005E7EA4" w:rsidP="009D0DA4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「領導統御與駕駛臺資源管理」、「領導統御與機艙資源管理」等</w:t>
            </w:r>
            <w:r w:rsidR="009D0DA4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bookmarkStart w:id="0" w:name="_GoBack"/>
            <w:bookmarkEnd w:id="0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項訓練，因每班名額少，每次傳真報名以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人為限。</w:t>
            </w:r>
          </w:p>
        </w:tc>
      </w:tr>
    </w:tbl>
    <w:p w:rsidR="00E879F6" w:rsidRDefault="00E879F6" w:rsidP="00C858DF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E879F6" w:rsidRDefault="00E879F6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A82515" w:rsidRPr="00C858DF" w:rsidRDefault="00C858DF" w:rsidP="00C858DF">
      <w:pPr>
        <w:spacing w:line="480" w:lineRule="exact"/>
        <w:jc w:val="center"/>
        <w:rPr>
          <w:rFonts w:ascii="Times New Roman" w:eastAsia="標楷體" w:hAnsi="Times New Roman" w:cs="Times New Roman"/>
          <w:sz w:val="28"/>
        </w:rPr>
      </w:pPr>
      <w:r w:rsidRPr="00A82515">
        <w:rPr>
          <w:rFonts w:ascii="Times New Roman" w:eastAsia="標楷體" w:hAnsi="Times New Roman" w:cs="Times New Roman"/>
          <w:b/>
          <w:sz w:val="28"/>
        </w:rPr>
        <w:lastRenderedPageBreak/>
        <w:t>緊急待訓船員報名</w:t>
      </w:r>
      <w:r>
        <w:rPr>
          <w:rFonts w:ascii="Times New Roman" w:eastAsia="標楷體" w:hAnsi="Times New Roman" w:cs="Times New Roman" w:hint="eastAsia"/>
          <w:b/>
          <w:sz w:val="28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1418"/>
        <w:gridCol w:w="2976"/>
      </w:tblGrid>
      <w:tr w:rsidR="00011603" w:rsidTr="00F723C7">
        <w:tc>
          <w:tcPr>
            <w:tcW w:w="2093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船員服務手冊字號</w:t>
            </w:r>
          </w:p>
        </w:tc>
        <w:tc>
          <w:tcPr>
            <w:tcW w:w="2693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連絡電話</w:t>
            </w:r>
          </w:p>
        </w:tc>
        <w:tc>
          <w:tcPr>
            <w:tcW w:w="2976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58DF" w:rsidTr="00F723C7">
        <w:tc>
          <w:tcPr>
            <w:tcW w:w="2093" w:type="dxa"/>
          </w:tcPr>
          <w:p w:rsidR="00C858DF" w:rsidRDefault="00C858DF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7087" w:type="dxa"/>
            <w:gridSpan w:val="3"/>
          </w:tcPr>
          <w:p w:rsidR="00C858DF" w:rsidRDefault="00C858DF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F723C7" w:rsidRDefault="00F723C7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D9C" w:rsidTr="00F723C7">
        <w:tc>
          <w:tcPr>
            <w:tcW w:w="2093" w:type="dxa"/>
            <w:vMerge w:val="restart"/>
          </w:tcPr>
          <w:p w:rsidR="008F7D9C" w:rsidRDefault="008F7D9C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報名項目及</w:t>
            </w:r>
            <w:r w:rsidRPr="001166E1">
              <w:rPr>
                <w:rFonts w:ascii="Times New Roman" w:eastAsia="標楷體" w:hAnsi="Times New Roman" w:cs="Times New Roman" w:hint="eastAsia"/>
                <w:sz w:val="28"/>
              </w:rPr>
              <w:t>繳驗證件</w:t>
            </w:r>
          </w:p>
        </w:tc>
        <w:tc>
          <w:tcPr>
            <w:tcW w:w="7087" w:type="dxa"/>
            <w:gridSpan w:val="3"/>
          </w:tcPr>
          <w:p w:rsidR="005E7EA4" w:rsidRPr="001166E1" w:rsidRDefault="005E7EA4" w:rsidP="005E7EA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電子海圖與資料顯示系統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8F7D9C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5E7EA4">
              <w:rPr>
                <w:rFonts w:ascii="標楷體" w:eastAsia="標楷體" w:hAnsi="標楷體" w:cs="Times New Roman" w:hint="eastAsia"/>
                <w:sz w:val="28"/>
                <w:szCs w:val="28"/>
              </w:rPr>
              <w:t>公司僱用證明文件</w:t>
            </w:r>
          </w:p>
        </w:tc>
      </w:tr>
      <w:tr w:rsidR="005E7EA4" w:rsidTr="00F723C7">
        <w:tc>
          <w:tcPr>
            <w:tcW w:w="2093" w:type="dxa"/>
            <w:vMerge/>
          </w:tcPr>
          <w:p w:rsidR="005E7EA4" w:rsidRDefault="005E7EA4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87" w:type="dxa"/>
            <w:gridSpan w:val="3"/>
          </w:tcPr>
          <w:p w:rsidR="005E7EA4" w:rsidRPr="001166E1" w:rsidRDefault="005E7EA4" w:rsidP="005E7EA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領導統御與駕駛臺資源管理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b/>
                <w:sz w:val="28"/>
                <w:u w:val="single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5E7EA4">
              <w:rPr>
                <w:rFonts w:ascii="標楷體" w:eastAsia="標楷體" w:hAnsi="標楷體" w:cs="Times New Roman" w:hint="eastAsia"/>
                <w:sz w:val="28"/>
                <w:szCs w:val="28"/>
              </w:rPr>
              <w:t>公司僱用證明文件</w:t>
            </w:r>
          </w:p>
        </w:tc>
      </w:tr>
      <w:tr w:rsidR="008F7D9C" w:rsidTr="00F723C7">
        <w:tc>
          <w:tcPr>
            <w:tcW w:w="2093" w:type="dxa"/>
            <w:vMerge/>
          </w:tcPr>
          <w:p w:rsidR="008F7D9C" w:rsidRDefault="008F7D9C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87" w:type="dxa"/>
            <w:gridSpan w:val="3"/>
          </w:tcPr>
          <w:p w:rsidR="008F7D9C" w:rsidRPr="001166E1" w:rsidRDefault="008F7D9C" w:rsidP="00C858DF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領導統御與機艙資源管理</w:t>
            </w:r>
          </w:p>
          <w:p w:rsidR="008F7D9C" w:rsidRDefault="008F7D9C" w:rsidP="00865807">
            <w:pPr>
              <w:spacing w:line="4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8F7D9C" w:rsidRPr="001166E1" w:rsidRDefault="008F7D9C" w:rsidP="00865807">
            <w:pPr>
              <w:spacing w:line="4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</w:tc>
      </w:tr>
    </w:tbl>
    <w:p w:rsidR="00011603" w:rsidRPr="00011603" w:rsidRDefault="00011603" w:rsidP="00011603">
      <w:pPr>
        <w:spacing w:line="480" w:lineRule="exact"/>
        <w:rPr>
          <w:rFonts w:ascii="Times New Roman" w:eastAsia="標楷體" w:hAnsi="Times New Roman" w:cs="Times New Roman"/>
          <w:sz w:val="28"/>
        </w:rPr>
      </w:pPr>
    </w:p>
    <w:sectPr w:rsidR="00011603" w:rsidRPr="00011603" w:rsidSect="00E11EB3">
      <w:headerReference w:type="default" r:id="rId9"/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89" w:rsidRDefault="007B1989" w:rsidP="00865807">
      <w:r>
        <w:separator/>
      </w:r>
    </w:p>
  </w:endnote>
  <w:endnote w:type="continuationSeparator" w:id="0">
    <w:p w:rsidR="007B1989" w:rsidRDefault="007B1989" w:rsidP="008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839812"/>
      <w:docPartObj>
        <w:docPartGallery w:val="Page Numbers (Bottom of Page)"/>
        <w:docPartUnique/>
      </w:docPartObj>
    </w:sdtPr>
    <w:sdtEndPr/>
    <w:sdtContent>
      <w:p w:rsidR="004638D2" w:rsidRDefault="004638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DA4" w:rsidRPr="009D0DA4">
          <w:rPr>
            <w:noProof/>
            <w:lang w:val="zh-TW"/>
          </w:rPr>
          <w:t>2</w:t>
        </w:r>
        <w:r>
          <w:fldChar w:fldCharType="end"/>
        </w:r>
      </w:p>
    </w:sdtContent>
  </w:sdt>
  <w:p w:rsidR="004638D2" w:rsidRDefault="004638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89" w:rsidRDefault="007B1989" w:rsidP="00865807">
      <w:r>
        <w:separator/>
      </w:r>
    </w:p>
  </w:footnote>
  <w:footnote w:type="continuationSeparator" w:id="0">
    <w:p w:rsidR="007B1989" w:rsidRDefault="007B1989" w:rsidP="0086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61" w:rsidRDefault="001340F4">
    <w:pPr>
      <w:pStyle w:val="a5"/>
    </w:pPr>
    <w:r>
      <w:rPr>
        <w:rFonts w:hint="eastAsia"/>
      </w:rPr>
      <w:t>1</w:t>
    </w:r>
    <w:r w:rsidR="009D0DA4">
      <w:rPr>
        <w:rFonts w:hint="eastAsia"/>
      </w:rPr>
      <w:t>8</w:t>
    </w:r>
    <w:r w:rsidR="00D62757">
      <w:rPr>
        <w:rFonts w:hint="eastAsia"/>
        <w:vertAlign w:val="superscript"/>
      </w:rPr>
      <w:t>th</w:t>
    </w:r>
    <w:r w:rsidR="00DE079E">
      <w:rPr>
        <w:rFonts w:hint="eastAsia"/>
      </w:rPr>
      <w:t>-105.</w:t>
    </w:r>
    <w:r w:rsidR="009D0DA4">
      <w:rPr>
        <w:rFonts w:hint="eastAsia"/>
      </w:rPr>
      <w:t>1.6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519"/>
    <w:multiLevelType w:val="hybridMultilevel"/>
    <w:tmpl w:val="807C9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A011EF"/>
    <w:multiLevelType w:val="hybridMultilevel"/>
    <w:tmpl w:val="E676F5E8"/>
    <w:lvl w:ilvl="0" w:tplc="4E323F7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15"/>
    <w:rsid w:val="00001763"/>
    <w:rsid w:val="00004585"/>
    <w:rsid w:val="00006854"/>
    <w:rsid w:val="00011603"/>
    <w:rsid w:val="00050ABE"/>
    <w:rsid w:val="00062562"/>
    <w:rsid w:val="00085B5A"/>
    <w:rsid w:val="000906F9"/>
    <w:rsid w:val="000B4392"/>
    <w:rsid w:val="000B4D69"/>
    <w:rsid w:val="000B728D"/>
    <w:rsid w:val="000C70B1"/>
    <w:rsid w:val="000D4F12"/>
    <w:rsid w:val="000F37CC"/>
    <w:rsid w:val="00107912"/>
    <w:rsid w:val="001166E1"/>
    <w:rsid w:val="001174E4"/>
    <w:rsid w:val="00124A73"/>
    <w:rsid w:val="0012732C"/>
    <w:rsid w:val="001340F4"/>
    <w:rsid w:val="0013742B"/>
    <w:rsid w:val="00142941"/>
    <w:rsid w:val="00157706"/>
    <w:rsid w:val="0017120C"/>
    <w:rsid w:val="0017163A"/>
    <w:rsid w:val="00182FEE"/>
    <w:rsid w:val="00197D95"/>
    <w:rsid w:val="001B340D"/>
    <w:rsid w:val="001B6A13"/>
    <w:rsid w:val="001C00DA"/>
    <w:rsid w:val="001D0A5F"/>
    <w:rsid w:val="00216241"/>
    <w:rsid w:val="00256067"/>
    <w:rsid w:val="00256C42"/>
    <w:rsid w:val="00263DC9"/>
    <w:rsid w:val="00265732"/>
    <w:rsid w:val="00266842"/>
    <w:rsid w:val="002854D7"/>
    <w:rsid w:val="00286871"/>
    <w:rsid w:val="002A3A04"/>
    <w:rsid w:val="002C0138"/>
    <w:rsid w:val="002E10D5"/>
    <w:rsid w:val="002F174E"/>
    <w:rsid w:val="0031502A"/>
    <w:rsid w:val="00364CBF"/>
    <w:rsid w:val="0037554A"/>
    <w:rsid w:val="00380BEF"/>
    <w:rsid w:val="003824E3"/>
    <w:rsid w:val="0038683B"/>
    <w:rsid w:val="003A0CC0"/>
    <w:rsid w:val="003C1263"/>
    <w:rsid w:val="003C2DB0"/>
    <w:rsid w:val="003D345B"/>
    <w:rsid w:val="00402D45"/>
    <w:rsid w:val="00411A18"/>
    <w:rsid w:val="00422CCB"/>
    <w:rsid w:val="00434C85"/>
    <w:rsid w:val="0044150F"/>
    <w:rsid w:val="00450E20"/>
    <w:rsid w:val="004638D2"/>
    <w:rsid w:val="00482EED"/>
    <w:rsid w:val="004D66B6"/>
    <w:rsid w:val="00513A92"/>
    <w:rsid w:val="00571623"/>
    <w:rsid w:val="005901B2"/>
    <w:rsid w:val="005936A3"/>
    <w:rsid w:val="005936D8"/>
    <w:rsid w:val="005A2C11"/>
    <w:rsid w:val="005C1767"/>
    <w:rsid w:val="005C6A87"/>
    <w:rsid w:val="005D25AB"/>
    <w:rsid w:val="005D3CF7"/>
    <w:rsid w:val="005E7EA4"/>
    <w:rsid w:val="005F2D84"/>
    <w:rsid w:val="006132A6"/>
    <w:rsid w:val="00616FCF"/>
    <w:rsid w:val="00620B96"/>
    <w:rsid w:val="00630548"/>
    <w:rsid w:val="00662064"/>
    <w:rsid w:val="0066285E"/>
    <w:rsid w:val="00670B70"/>
    <w:rsid w:val="006A6663"/>
    <w:rsid w:val="006C1ECD"/>
    <w:rsid w:val="006D3783"/>
    <w:rsid w:val="006E240A"/>
    <w:rsid w:val="006E48E6"/>
    <w:rsid w:val="00706D57"/>
    <w:rsid w:val="00771AB5"/>
    <w:rsid w:val="0078112E"/>
    <w:rsid w:val="007A1F10"/>
    <w:rsid w:val="007A5161"/>
    <w:rsid w:val="007B1989"/>
    <w:rsid w:val="007B6C4F"/>
    <w:rsid w:val="007D3D4A"/>
    <w:rsid w:val="007D48DF"/>
    <w:rsid w:val="007E5034"/>
    <w:rsid w:val="007F4F0D"/>
    <w:rsid w:val="007F7DF0"/>
    <w:rsid w:val="00854527"/>
    <w:rsid w:val="00857536"/>
    <w:rsid w:val="00863C1C"/>
    <w:rsid w:val="00865807"/>
    <w:rsid w:val="00883092"/>
    <w:rsid w:val="008C67F9"/>
    <w:rsid w:val="008C748C"/>
    <w:rsid w:val="008D1C86"/>
    <w:rsid w:val="008F5266"/>
    <w:rsid w:val="008F7D9C"/>
    <w:rsid w:val="0090640F"/>
    <w:rsid w:val="00922497"/>
    <w:rsid w:val="00926290"/>
    <w:rsid w:val="00960F8C"/>
    <w:rsid w:val="00974E97"/>
    <w:rsid w:val="00994CBA"/>
    <w:rsid w:val="009A6D98"/>
    <w:rsid w:val="009C0044"/>
    <w:rsid w:val="009C1814"/>
    <w:rsid w:val="009D0DA4"/>
    <w:rsid w:val="009D30BA"/>
    <w:rsid w:val="00A17B0D"/>
    <w:rsid w:val="00A23727"/>
    <w:rsid w:val="00A27F11"/>
    <w:rsid w:val="00A362C5"/>
    <w:rsid w:val="00A63596"/>
    <w:rsid w:val="00A82515"/>
    <w:rsid w:val="00AB278A"/>
    <w:rsid w:val="00AC4411"/>
    <w:rsid w:val="00AF10CC"/>
    <w:rsid w:val="00AF5245"/>
    <w:rsid w:val="00B043C5"/>
    <w:rsid w:val="00B07A5E"/>
    <w:rsid w:val="00B31977"/>
    <w:rsid w:val="00B323E0"/>
    <w:rsid w:val="00B34206"/>
    <w:rsid w:val="00BA250B"/>
    <w:rsid w:val="00BD27FB"/>
    <w:rsid w:val="00BE3FBD"/>
    <w:rsid w:val="00BF7CBC"/>
    <w:rsid w:val="00C54C71"/>
    <w:rsid w:val="00C858DF"/>
    <w:rsid w:val="00C8617C"/>
    <w:rsid w:val="00CA2AF9"/>
    <w:rsid w:val="00CA7314"/>
    <w:rsid w:val="00CB6554"/>
    <w:rsid w:val="00CF0929"/>
    <w:rsid w:val="00CF42B5"/>
    <w:rsid w:val="00D00089"/>
    <w:rsid w:val="00D03CF3"/>
    <w:rsid w:val="00D31FA3"/>
    <w:rsid w:val="00D4581B"/>
    <w:rsid w:val="00D45E50"/>
    <w:rsid w:val="00D62757"/>
    <w:rsid w:val="00D82A13"/>
    <w:rsid w:val="00D856A5"/>
    <w:rsid w:val="00DC3568"/>
    <w:rsid w:val="00DE079E"/>
    <w:rsid w:val="00DE5B0A"/>
    <w:rsid w:val="00DE7317"/>
    <w:rsid w:val="00DF7B89"/>
    <w:rsid w:val="00E000EF"/>
    <w:rsid w:val="00E11EB3"/>
    <w:rsid w:val="00E41DFE"/>
    <w:rsid w:val="00E528F9"/>
    <w:rsid w:val="00E71618"/>
    <w:rsid w:val="00E879F6"/>
    <w:rsid w:val="00EF35C9"/>
    <w:rsid w:val="00F01CCF"/>
    <w:rsid w:val="00F04136"/>
    <w:rsid w:val="00F40CAB"/>
    <w:rsid w:val="00F549E1"/>
    <w:rsid w:val="00F64D3D"/>
    <w:rsid w:val="00F705FA"/>
    <w:rsid w:val="00F723C7"/>
    <w:rsid w:val="00F73DA5"/>
    <w:rsid w:val="00FB4EA5"/>
    <w:rsid w:val="00FD0646"/>
    <w:rsid w:val="00FD250E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15"/>
    <w:pPr>
      <w:ind w:leftChars="200" w:left="480"/>
    </w:pPr>
  </w:style>
  <w:style w:type="table" w:styleId="a4">
    <w:name w:val="Table Grid"/>
    <w:basedOn w:val="a1"/>
    <w:uiPriority w:val="59"/>
    <w:rsid w:val="00A8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8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8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15"/>
    <w:pPr>
      <w:ind w:leftChars="200" w:left="480"/>
    </w:pPr>
  </w:style>
  <w:style w:type="table" w:styleId="a4">
    <w:name w:val="Table Grid"/>
    <w:basedOn w:val="a1"/>
    <w:uiPriority w:val="59"/>
    <w:rsid w:val="00A8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8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8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72DA-0956-4BD6-B347-C15A006B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周婉婷</dc:creator>
  <cp:lastModifiedBy>周婉婷</cp:lastModifiedBy>
  <cp:revision>2</cp:revision>
  <cp:lastPrinted>2016-04-26T02:50:00Z</cp:lastPrinted>
  <dcterms:created xsi:type="dcterms:W3CDTF">2017-01-06T10:35:00Z</dcterms:created>
  <dcterms:modified xsi:type="dcterms:W3CDTF">2017-01-06T10:35:00Z</dcterms:modified>
</cp:coreProperties>
</file>